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C80A" w14:textId="5083B4A5" w:rsidR="00013717" w:rsidRDefault="00857E93" w:rsidP="00857E93">
      <w:pPr>
        <w:pStyle w:val="Brdtekst"/>
        <w:widowControl w:val="0"/>
        <w:ind w:left="6520" w:firstLine="1304"/>
        <w:jc w:val="both"/>
      </w:pPr>
      <w:r>
        <w:rPr>
          <w:noProof/>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B68D056" wp14:editId="6B1CA5BC">
                <wp:simplePos x="0" y="0"/>
                <wp:positionH relativeFrom="margin">
                  <wp:posOffset>2197100</wp:posOffset>
                </wp:positionH>
                <wp:positionV relativeFrom="margin">
                  <wp:posOffset>4994623</wp:posOffset>
                </wp:positionV>
                <wp:extent cx="1828800" cy="2374265"/>
                <wp:effectExtent l="0" t="0" r="0" b="0"/>
                <wp:wrapSquare wrapText="bothSides"/>
                <wp:docPr id="21" name="Tekstfelt 21"/>
                <wp:cNvGraphicFramePr/>
                <a:graphic xmlns:a="http://schemas.openxmlformats.org/drawingml/2006/main">
                  <a:graphicData uri="http://schemas.microsoft.com/office/word/2010/wordprocessingShape">
                    <wps:wsp>
                      <wps:cNvSpPr txBox="1"/>
                      <wps:spPr>
                        <a:xfrm>
                          <a:off x="0" y="0"/>
                          <a:ext cx="1828800" cy="237426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5E4F60" w14:textId="28F2944F" w:rsidR="00A32A6F" w:rsidRPr="00EC5BF5" w:rsidRDefault="00A32A6F" w:rsidP="00A32A6F">
                            <w:pPr>
                              <w:pStyle w:val="Brdtekst"/>
                              <w:rPr>
                                <w:rFonts w:ascii="Avenir Light" w:eastAsia="Calibri" w:hAnsi="Avenir Light" w:cs="Calibri"/>
                                <w:color w:val="941100"/>
                                <w:sz w:val="19"/>
                                <w:szCs w:val="19"/>
                                <w:u w:color="C00000"/>
                              </w:rPr>
                            </w:pPr>
                            <w:r w:rsidRPr="00EC5BF5">
                              <w:rPr>
                                <w:rStyle w:val="apple-converted-space"/>
                                <w:rFonts w:ascii="Avenir Light" w:eastAsia="Calibri" w:hAnsi="Avenir Light" w:cs="Calibri"/>
                                <w:color w:val="941100"/>
                                <w:sz w:val="19"/>
                                <w:szCs w:val="19"/>
                                <w:u w:color="C00000"/>
                              </w:rPr>
                              <w:t>Om forfatteren</w:t>
                            </w:r>
                          </w:p>
                          <w:p w14:paraId="0EB454E3" w14:textId="0CD4BD6B" w:rsidR="00A32A6F" w:rsidRPr="00EC5BF5" w:rsidRDefault="00EC5BF5" w:rsidP="00EC5BF5">
                            <w:pPr>
                              <w:pStyle w:val="Brdtekst"/>
                              <w:tabs>
                                <w:tab w:val="left" w:pos="720"/>
                                <w:tab w:val="left" w:pos="1440"/>
                                <w:tab w:val="left" w:pos="2160"/>
                              </w:tabs>
                              <w:jc w:val="both"/>
                              <w:rPr>
                                <w:rFonts w:ascii="Avenir Light" w:hAnsi="Avenir Light"/>
                                <w:sz w:val="19"/>
                                <w:szCs w:val="19"/>
                              </w:rPr>
                            </w:pPr>
                            <w:r w:rsidRPr="00EC5BF5">
                              <w:rPr>
                                <w:rFonts w:ascii="Avenir Light" w:hAnsi="Avenir Light" w:cs="Trebuchet MS"/>
                                <w:color w:val="131313"/>
                                <w:sz w:val="19"/>
                                <w:szCs w:val="19"/>
                              </w:rPr>
                              <w:t>Julie Houston har skrevet otte romaner, og Hjem til Holly Close Farm er den anden, der er oversat til dansk. I 2020 udkom En landsbyaffære, der blandt andet blev sammenlignet med Jo Jo Moyes. Houston bor i det smukke Yorkshire, hvor alle hendes romaner foregår. Hun har blandt andet læst engelsk litteratur på universitetet og undervist i underskolen.</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8D056" id="_x0000_t202" coordsize="21600,21600" o:spt="202" path="m,l,21600r21600,l21600,xe">
                <v:stroke joinstyle="miter"/>
                <v:path gradientshapeok="t" o:connecttype="rect"/>
              </v:shapetype>
              <v:shape id="Tekstfelt 21" o:spid="_x0000_s1026" type="#_x0000_t202" style="position:absolute;left:0;text-align:left;margin-left:173pt;margin-top:393.3pt;width:2in;height:18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" filled="f" stroked="f" strokeweight="1pt">
                <v:stroke miterlimit="4"/>
                <v:textbox inset="1.27mm,1.27mm,1.27mm,1.27mm">
                  <w:txbxContent>
                    <w:p w14:paraId="485E4F60" w14:textId="28F2944F" w:rsidR="00A32A6F" w:rsidRPr="00EC5BF5" w:rsidRDefault="00A32A6F" w:rsidP="00A32A6F">
                      <w:pPr>
                        <w:pStyle w:val="Brdtekst"/>
                        <w:rPr>
                          <w:rFonts w:ascii="Avenir Light" w:eastAsia="Calibri" w:hAnsi="Avenir Light" w:cs="Calibri"/>
                          <w:color w:val="941100"/>
                          <w:sz w:val="19"/>
                          <w:szCs w:val="19"/>
                          <w:u w:color="C00000"/>
                        </w:rPr>
                      </w:pPr>
                      <w:r w:rsidRPr="00EC5BF5">
                        <w:rPr>
                          <w:rStyle w:val="apple-converted-space"/>
                          <w:rFonts w:ascii="Avenir Light" w:eastAsia="Calibri" w:hAnsi="Avenir Light" w:cs="Calibri"/>
                          <w:color w:val="941100"/>
                          <w:sz w:val="19"/>
                          <w:szCs w:val="19"/>
                          <w:u w:color="C00000"/>
                        </w:rPr>
                        <w:t>Om forfatteren</w:t>
                      </w:r>
                    </w:p>
                    <w:p w14:paraId="0EB454E3" w14:textId="0CD4BD6B" w:rsidR="00A32A6F" w:rsidRPr="00EC5BF5" w:rsidRDefault="00EC5BF5" w:rsidP="00EC5BF5">
                      <w:pPr>
                        <w:pStyle w:val="Brdtekst"/>
                        <w:tabs>
                          <w:tab w:val="left" w:pos="720"/>
                          <w:tab w:val="left" w:pos="1440"/>
                          <w:tab w:val="left" w:pos="2160"/>
                        </w:tabs>
                        <w:jc w:val="both"/>
                        <w:rPr>
                          <w:rFonts w:ascii="Avenir Light" w:hAnsi="Avenir Light"/>
                          <w:sz w:val="19"/>
                          <w:szCs w:val="19"/>
                        </w:rPr>
                      </w:pPr>
                      <w:r w:rsidRPr="00EC5BF5">
                        <w:rPr>
                          <w:rFonts w:ascii="Avenir Light" w:hAnsi="Avenir Light" w:cs="Trebuchet MS"/>
                          <w:color w:val="131313"/>
                          <w:sz w:val="19"/>
                          <w:szCs w:val="19"/>
                        </w:rPr>
                        <w:t>Julie Houston har skrevet otte romaner, og Hjem til Holly Close Farm er den anden, der er oversat til dansk. I 2020 udkom En landsbyaffære, der blandt andet blev sammenlignet med Jo Jo Moyes. Houston bor i det smukke Yorkshire, hvor alle hendes romaner foregår. Hun har blandt andet læst engelsk litteratur på universitetet og undervist i underskolen.</w:t>
                      </w:r>
                    </w:p>
                  </w:txbxContent>
                </v:textbox>
                <w10:wrap type="square" anchorx="margin" anchory="margin"/>
              </v:shape>
            </w:pict>
          </mc:Fallback>
        </mc:AlternateContent>
      </w:r>
      <w:r>
        <w:rPr>
          <w:noProof/>
        </w:rPr>
        <mc:AlternateContent>
          <mc:Choice Requires="wps">
            <w:drawing>
              <wp:anchor distT="0" distB="0" distL="0" distR="0" simplePos="0" relativeHeight="251659264" behindDoc="0" locked="0" layoutInCell="1" allowOverlap="1" wp14:anchorId="2D6AF8B5" wp14:editId="7DCDF46F">
                <wp:simplePos x="0" y="0"/>
                <wp:positionH relativeFrom="page">
                  <wp:posOffset>494030</wp:posOffset>
                </wp:positionH>
                <wp:positionV relativeFrom="paragraph">
                  <wp:posOffset>-106680</wp:posOffset>
                </wp:positionV>
                <wp:extent cx="6645275" cy="1234821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45275" cy="12348210"/>
                        </a:xfrm>
                        <a:prstGeom prst="rect">
                          <a:avLst/>
                        </a:prstGeom>
                      </wps:spPr>
                      <wps:txbx>
                        <w:txbxContent>
                          <w:tbl>
                            <w:tblPr>
                              <w:tblStyle w:val="TableNormal"/>
                              <w:tblW w:w="104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2"/>
                              <w:gridCol w:w="6998"/>
                            </w:tblGrid>
                            <w:tr w:rsidR="00013717" w:rsidRPr="0005731D" w14:paraId="7ACBE29C" w14:textId="77777777">
                              <w:trPr>
                                <w:trHeight w:val="18540"/>
                              </w:trPr>
                              <w:tc>
                                <w:tcPr>
                                  <w:tcW w:w="3452" w:type="dxa"/>
                                  <w:tcBorders>
                                    <w:top w:val="nil"/>
                                    <w:left w:val="nil"/>
                                    <w:bottom w:val="nil"/>
                                    <w:right w:val="nil"/>
                                  </w:tcBorders>
                                  <w:shd w:val="clear" w:color="auto" w:fill="auto"/>
                                  <w:tcMar>
                                    <w:top w:w="80" w:type="dxa"/>
                                    <w:left w:w="80" w:type="dxa"/>
                                    <w:bottom w:w="80" w:type="dxa"/>
                                    <w:right w:w="80" w:type="dxa"/>
                                  </w:tcMar>
                                </w:tcPr>
                                <w:p w14:paraId="24EE5820" w14:textId="77777777" w:rsidR="00013717" w:rsidRDefault="00120079">
                                  <w:pPr>
                                    <w:pStyle w:val="Brdtekst"/>
                                    <w:rPr>
                                      <w:rFonts w:ascii="Calibri" w:eastAsia="Calibri" w:hAnsi="Calibri" w:cs="Calibri"/>
                                      <w:b/>
                                      <w:bCs/>
                                      <w:color w:val="941100"/>
                                      <w:sz w:val="22"/>
                                      <w:szCs w:val="22"/>
                                      <w:u w:color="C00000"/>
                                    </w:rPr>
                                  </w:pPr>
                                  <w:r>
                                    <w:rPr>
                                      <w:rFonts w:ascii="Calibri" w:eastAsia="Calibri" w:hAnsi="Calibri" w:cs="Calibri"/>
                                      <w:b/>
                                      <w:bCs/>
                                      <w:noProof/>
                                      <w:color w:val="941100"/>
                                      <w:sz w:val="22"/>
                                      <w:szCs w:val="22"/>
                                      <w:u w:color="C00000"/>
                                    </w:rPr>
                                    <w:drawing>
                                      <wp:inline distT="0" distB="0" distL="0" distR="0" wp14:anchorId="4E8BD9EE" wp14:editId="1ABB0C78">
                                        <wp:extent cx="1147879" cy="1765300"/>
                                        <wp:effectExtent l="0" t="0" r="0" b="0"/>
                                        <wp:docPr id="41" name="officeArt object"/>
                                        <wp:cNvGraphicFramePr/>
                                        <a:graphic xmlns:a="http://schemas.openxmlformats.org/drawingml/2006/main">
                                          <a:graphicData uri="http://schemas.openxmlformats.org/drawingml/2006/picture">
                                            <pic:pic xmlns:pic="http://schemas.openxmlformats.org/drawingml/2006/picture">
                                              <pic:nvPicPr>
                                                <pic:cNvPr id="41" name="officeArt object"/>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147879" cy="1765300"/>
                                                </a:xfrm>
                                                <a:prstGeom prst="rect">
                                                  <a:avLst/>
                                                </a:prstGeom>
                                                <a:effectLst/>
                                              </pic:spPr>
                                            </pic:pic>
                                          </a:graphicData>
                                        </a:graphic>
                                      </wp:inline>
                                    </w:drawing>
                                  </w:r>
                                </w:p>
                                <w:p w14:paraId="66B79BBD" w14:textId="77777777" w:rsidR="00013717" w:rsidRDefault="00013717">
                                  <w:pPr>
                                    <w:pStyle w:val="Brdtekst"/>
                                    <w:rPr>
                                      <w:rFonts w:ascii="Calibri" w:eastAsia="Calibri" w:hAnsi="Calibri" w:cs="Calibri"/>
                                      <w:b/>
                                      <w:bCs/>
                                      <w:color w:val="941100"/>
                                      <w:sz w:val="22"/>
                                      <w:szCs w:val="22"/>
                                      <w:u w:color="C00000"/>
                                    </w:rPr>
                                  </w:pPr>
                                </w:p>
                                <w:p w14:paraId="2CDE92E1" w14:textId="77777777" w:rsidR="00013717" w:rsidRPr="0005731D" w:rsidRDefault="00120079">
                                  <w:pPr>
                                    <w:pStyle w:val="Brdtekst"/>
                                    <w:rPr>
                                      <w:rFonts w:ascii="Calibri" w:eastAsia="Calibri" w:hAnsi="Calibri" w:cs="Calibri"/>
                                      <w:b/>
                                      <w:bCs/>
                                      <w:color w:val="941100"/>
                                      <w:sz w:val="20"/>
                                      <w:szCs w:val="22"/>
                                      <w:u w:color="C00000"/>
                                      <w:lang w:val="en-US"/>
                                    </w:rPr>
                                  </w:pPr>
                                  <w:r w:rsidRPr="0005731D">
                                    <w:rPr>
                                      <w:rStyle w:val="apple-converted-space"/>
                                      <w:rFonts w:ascii="Calibri" w:eastAsia="Calibri" w:hAnsi="Calibri" w:cs="Calibri"/>
                                      <w:b/>
                                      <w:bCs/>
                                      <w:color w:val="941100"/>
                                      <w:sz w:val="20"/>
                                      <w:szCs w:val="22"/>
                                      <w:u w:color="C00000"/>
                                      <w:lang w:val="en-US"/>
                                    </w:rPr>
                                    <w:t>Titel</w:t>
                                  </w:r>
                                </w:p>
                                <w:p w14:paraId="71B586D2" w14:textId="0F189ED1" w:rsidR="00013717" w:rsidRPr="0005731D" w:rsidRDefault="00311503">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Hjem til Holly Close Farm</w:t>
                                  </w:r>
                                </w:p>
                                <w:p w14:paraId="5C021242" w14:textId="77777777" w:rsidR="00013717" w:rsidRPr="0005731D" w:rsidRDefault="00013717">
                                  <w:pPr>
                                    <w:pStyle w:val="Brdtekst"/>
                                    <w:rPr>
                                      <w:rStyle w:val="apple-converted-space"/>
                                      <w:rFonts w:ascii="Calibri" w:eastAsia="Calibri" w:hAnsi="Calibri" w:cs="Calibri"/>
                                      <w:b/>
                                      <w:bCs/>
                                      <w:color w:val="941100"/>
                                      <w:sz w:val="20"/>
                                      <w:szCs w:val="22"/>
                                      <w:u w:color="C00000"/>
                                      <w:lang w:val="en-US"/>
                                    </w:rPr>
                                  </w:pPr>
                                </w:p>
                                <w:p w14:paraId="56836470" w14:textId="77777777" w:rsidR="00013717" w:rsidRPr="0005731D" w:rsidRDefault="00120079">
                                  <w:pPr>
                                    <w:pStyle w:val="Brdtekst"/>
                                    <w:rPr>
                                      <w:rStyle w:val="apple-converted-space"/>
                                      <w:rFonts w:ascii="Calibri" w:eastAsia="Calibri" w:hAnsi="Calibri" w:cs="Calibri"/>
                                      <w:b/>
                                      <w:bCs/>
                                      <w:color w:val="941100"/>
                                      <w:sz w:val="20"/>
                                      <w:szCs w:val="22"/>
                                      <w:u w:color="C00000"/>
                                      <w:lang w:val="en-US"/>
                                    </w:rPr>
                                  </w:pPr>
                                  <w:r w:rsidRPr="0045061B">
                                    <w:rPr>
                                      <w:rStyle w:val="apple-converted-space"/>
                                      <w:rFonts w:ascii="Calibri" w:eastAsia="Calibri" w:hAnsi="Calibri" w:cs="Calibri"/>
                                      <w:b/>
                                      <w:bCs/>
                                      <w:color w:val="941100"/>
                                      <w:sz w:val="20"/>
                                      <w:szCs w:val="22"/>
                                      <w:u w:color="C00000"/>
                                      <w:lang w:val="en-US"/>
                                    </w:rPr>
                                    <w:t>Originaltitel</w:t>
                                  </w:r>
                                </w:p>
                                <w:p w14:paraId="09B0FD33" w14:textId="61EA943C" w:rsidR="00013717" w:rsidRPr="0045061B" w:rsidRDefault="00311503">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Coming Home to Holly Close Farm</w:t>
                                  </w:r>
                                </w:p>
                                <w:p w14:paraId="65EE3F34" w14:textId="77777777" w:rsidR="00013717" w:rsidRPr="0005731D" w:rsidRDefault="00013717">
                                  <w:pPr>
                                    <w:pStyle w:val="Brdtekst"/>
                                    <w:rPr>
                                      <w:rStyle w:val="apple-converted-space"/>
                                      <w:rFonts w:ascii="Calibri" w:eastAsia="Calibri" w:hAnsi="Calibri" w:cs="Calibri"/>
                                      <w:sz w:val="20"/>
                                      <w:szCs w:val="22"/>
                                      <w:lang w:val="en-US"/>
                                    </w:rPr>
                                  </w:pPr>
                                </w:p>
                                <w:p w14:paraId="7FFB9823"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Forfatter</w:t>
                                  </w:r>
                                </w:p>
                                <w:p w14:paraId="72086648" w14:textId="67A5AFBC" w:rsidR="00013717" w:rsidRPr="0045061B" w:rsidRDefault="00311503">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Julie Houston</w:t>
                                  </w:r>
                                </w:p>
                                <w:p w14:paraId="4748C3D4" w14:textId="77777777" w:rsidR="00013717" w:rsidRPr="0045061B" w:rsidRDefault="00013717">
                                  <w:pPr>
                                    <w:pStyle w:val="Brdtekst"/>
                                    <w:rPr>
                                      <w:rStyle w:val="apple-converted-space"/>
                                      <w:rFonts w:ascii="Calibri" w:eastAsia="Calibri" w:hAnsi="Calibri" w:cs="Calibri"/>
                                      <w:color w:val="FF0000"/>
                                      <w:sz w:val="20"/>
                                      <w:szCs w:val="22"/>
                                      <w:u w:color="FF0000"/>
                                    </w:rPr>
                                  </w:pPr>
                                </w:p>
                                <w:p w14:paraId="4D8D769A"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Oversætter</w:t>
                                  </w:r>
                                </w:p>
                                <w:p w14:paraId="470BE2F0" w14:textId="19C3B241" w:rsidR="00013717" w:rsidRPr="0045061B" w:rsidRDefault="00311503">
                                  <w:pPr>
                                    <w:pStyle w:val="Brdtekst"/>
                                    <w:rPr>
                                      <w:rFonts w:ascii="Calibri" w:eastAsia="Calibri" w:hAnsi="Calibri" w:cs="Calibri"/>
                                      <w:sz w:val="20"/>
                                      <w:szCs w:val="22"/>
                                    </w:rPr>
                                  </w:pPr>
                                  <w:r>
                                    <w:rPr>
                                      <w:rStyle w:val="apple-converted-space"/>
                                      <w:rFonts w:ascii="Calibri" w:eastAsia="Calibri" w:hAnsi="Calibri" w:cs="Calibri"/>
                                      <w:sz w:val="20"/>
                                      <w:szCs w:val="22"/>
                                    </w:rPr>
                                    <w:t>Camilla Enkjær Laursen</w:t>
                                  </w:r>
                                </w:p>
                                <w:p w14:paraId="2E0DE7BB" w14:textId="77777777" w:rsidR="00013717" w:rsidRPr="0045061B" w:rsidRDefault="00013717">
                                  <w:pPr>
                                    <w:pStyle w:val="Brdtekst"/>
                                    <w:rPr>
                                      <w:rStyle w:val="apple-converted-space"/>
                                      <w:rFonts w:ascii="Calibri" w:eastAsia="Calibri" w:hAnsi="Calibri" w:cs="Calibri"/>
                                      <w:sz w:val="20"/>
                                      <w:szCs w:val="22"/>
                                    </w:rPr>
                                  </w:pPr>
                                </w:p>
                                <w:p w14:paraId="667FC2E7"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Format</w:t>
                                  </w:r>
                                </w:p>
                                <w:p w14:paraId="5F499383" w14:textId="3FB7C65C" w:rsidR="001D29F0" w:rsidRPr="0045061B" w:rsidRDefault="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Hæftet</w:t>
                                  </w:r>
                                  <w:r w:rsidR="001D29F0" w:rsidRPr="0045061B">
                                    <w:rPr>
                                      <w:rStyle w:val="apple-converted-space"/>
                                      <w:rFonts w:ascii="Calibri" w:eastAsia="Calibri" w:hAnsi="Calibri" w:cs="Calibri"/>
                                      <w:sz w:val="20"/>
                                      <w:szCs w:val="22"/>
                                    </w:rPr>
                                    <w:t xml:space="preserve"> </w:t>
                                  </w:r>
                                  <w:r w:rsidR="00311503">
                                    <w:rPr>
                                      <w:rStyle w:val="apple-converted-space"/>
                                      <w:rFonts w:ascii="Calibri" w:eastAsia="Calibri" w:hAnsi="Calibri" w:cs="Calibri"/>
                                      <w:sz w:val="20"/>
                                      <w:szCs w:val="22"/>
                                    </w:rPr>
                                    <w:t>344</w:t>
                                  </w:r>
                                  <w:r w:rsidR="00120079" w:rsidRPr="0045061B">
                                    <w:rPr>
                                      <w:rStyle w:val="apple-converted-space"/>
                                      <w:rFonts w:ascii="Calibri" w:eastAsia="Calibri" w:hAnsi="Calibri" w:cs="Calibri"/>
                                      <w:sz w:val="20"/>
                                      <w:szCs w:val="22"/>
                                    </w:rPr>
                                    <w:t xml:space="preserve"> </w:t>
                                  </w:r>
                                  <w:r w:rsidR="001D29F0" w:rsidRPr="0045061B">
                                    <w:rPr>
                                      <w:rStyle w:val="apple-converted-space"/>
                                      <w:rFonts w:ascii="Calibri" w:eastAsia="Calibri" w:hAnsi="Calibri" w:cs="Calibri"/>
                                      <w:sz w:val="20"/>
                                      <w:szCs w:val="22"/>
                                    </w:rPr>
                                    <w:t>s</w:t>
                                  </w:r>
                                  <w:r w:rsidR="00120079" w:rsidRPr="0045061B">
                                    <w:rPr>
                                      <w:rStyle w:val="apple-converted-space"/>
                                      <w:rFonts w:ascii="Calibri" w:eastAsia="Calibri" w:hAnsi="Calibri" w:cs="Calibri"/>
                                      <w:sz w:val="20"/>
                                      <w:szCs w:val="22"/>
                                    </w:rPr>
                                    <w:t>ider</w:t>
                                  </w:r>
                                </w:p>
                                <w:p w14:paraId="4E650D2E" w14:textId="67E8CFEA" w:rsidR="00013717"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Lydbog 6</w:t>
                                  </w:r>
                                  <w:r w:rsidR="00311503">
                                    <w:rPr>
                                      <w:rStyle w:val="apple-converted-space"/>
                                      <w:rFonts w:ascii="Calibri" w:eastAsia="Calibri" w:hAnsi="Calibri" w:cs="Calibri"/>
                                      <w:sz w:val="20"/>
                                      <w:szCs w:val="22"/>
                                    </w:rPr>
                                    <w:t>10</w:t>
                                  </w:r>
                                  <w:r w:rsidRPr="0045061B">
                                    <w:rPr>
                                      <w:rStyle w:val="apple-converted-space"/>
                                      <w:rFonts w:ascii="Calibri" w:eastAsia="Calibri" w:hAnsi="Calibri" w:cs="Calibri"/>
                                      <w:sz w:val="20"/>
                                      <w:szCs w:val="22"/>
                                    </w:rPr>
                                    <w:t xml:space="preserve"> min</w:t>
                                  </w:r>
                                  <w:r w:rsidR="00857E93" w:rsidRPr="0045061B">
                                    <w:rPr>
                                      <w:rStyle w:val="apple-converted-space"/>
                                      <w:rFonts w:ascii="Calibri" w:eastAsia="Calibri" w:hAnsi="Calibri" w:cs="Calibri"/>
                                      <w:sz w:val="20"/>
                                      <w:szCs w:val="22"/>
                                    </w:rPr>
                                    <w:t xml:space="preserve"> </w:t>
                                  </w:r>
                                </w:p>
                                <w:p w14:paraId="6E4816B2" w14:textId="5E9B8B9F" w:rsidR="001D29F0" w:rsidRPr="0045061B" w:rsidRDefault="001D29F0">
                                  <w:pPr>
                                    <w:pStyle w:val="Brdtekst"/>
                                    <w:rPr>
                                      <w:rStyle w:val="apple-converted-space"/>
                                      <w:rFonts w:ascii="Calibri" w:eastAsia="Calibri" w:hAnsi="Calibri" w:cs="Calibri"/>
                                      <w:sz w:val="20"/>
                                      <w:szCs w:val="22"/>
                                    </w:rPr>
                                  </w:pPr>
                                </w:p>
                                <w:p w14:paraId="10482E67" w14:textId="56D4D067"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b/>
                                      <w:bCs/>
                                      <w:color w:val="941100"/>
                                      <w:sz w:val="20"/>
                                      <w:szCs w:val="22"/>
                                      <w:u w:color="C00000"/>
                                    </w:rPr>
                                    <w:t>Indlæser</w:t>
                                  </w:r>
                                </w:p>
                                <w:p w14:paraId="15B781D1" w14:textId="0F22A5E2" w:rsidR="00013717" w:rsidRPr="0045061B" w:rsidRDefault="00311503">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Anna Rose</w:t>
                                  </w:r>
                                </w:p>
                                <w:p w14:paraId="0136A523" w14:textId="77777777" w:rsidR="00013717" w:rsidRPr="0045061B" w:rsidRDefault="00013717">
                                  <w:pPr>
                                    <w:pStyle w:val="Brdtekst"/>
                                    <w:rPr>
                                      <w:rStyle w:val="apple-converted-space"/>
                                      <w:rFonts w:ascii="Calibri" w:eastAsia="Calibri" w:hAnsi="Calibri" w:cs="Calibri"/>
                                      <w:sz w:val="20"/>
                                      <w:szCs w:val="22"/>
                                    </w:rPr>
                                  </w:pPr>
                                </w:p>
                                <w:p w14:paraId="2869E55E" w14:textId="77777777" w:rsidR="00013717" w:rsidRPr="0045061B" w:rsidRDefault="00120079">
                                  <w:pPr>
                                    <w:pStyle w:val="Brdtekst"/>
                                    <w:rPr>
                                      <w:rStyle w:val="apple-converted-space"/>
                                      <w:rFonts w:ascii="Calibri" w:eastAsia="Calibri" w:hAnsi="Calibri" w:cs="Calibri"/>
                                      <w:b/>
                                      <w:bCs/>
                                      <w:color w:val="A40002"/>
                                      <w:sz w:val="20"/>
                                      <w:szCs w:val="22"/>
                                      <w:u w:color="C00000"/>
                                    </w:rPr>
                                  </w:pPr>
                                  <w:r w:rsidRPr="0045061B">
                                    <w:rPr>
                                      <w:rStyle w:val="apple-converted-space"/>
                                      <w:rFonts w:ascii="Calibri" w:eastAsia="Calibri" w:hAnsi="Calibri" w:cs="Calibri"/>
                                      <w:b/>
                                      <w:bCs/>
                                      <w:color w:val="A40002"/>
                                      <w:sz w:val="20"/>
                                      <w:szCs w:val="22"/>
                                      <w:u w:color="C00000"/>
                                    </w:rPr>
                                    <w:t>ISBN-nr.</w:t>
                                  </w:r>
                                </w:p>
                                <w:p w14:paraId="0190FCBA" w14:textId="208CCF36" w:rsidR="00013717" w:rsidRPr="006D4371" w:rsidRDefault="001D29F0">
                                  <w:pPr>
                                    <w:pStyle w:val="Brdtekst"/>
                                    <w:rPr>
                                      <w:rStyle w:val="apple-converted-space"/>
                                      <w:rFonts w:ascii="Calibri" w:eastAsia="Calibri" w:hAnsi="Calibri" w:cs="Calibri"/>
                                      <w:sz w:val="20"/>
                                      <w:szCs w:val="20"/>
                                    </w:rPr>
                                  </w:pPr>
                                  <w:r w:rsidRPr="006D4371">
                                    <w:rPr>
                                      <w:rStyle w:val="apple-converted-space"/>
                                      <w:rFonts w:ascii="Calibri" w:eastAsia="Calibri" w:hAnsi="Calibri" w:cs="Calibri"/>
                                      <w:sz w:val="20"/>
                                      <w:szCs w:val="20"/>
                                    </w:rPr>
                                    <w:t xml:space="preserve">Papir </w:t>
                                  </w:r>
                                  <w:r w:rsidR="00311503" w:rsidRPr="006D4371">
                                    <w:rPr>
                                      <w:rFonts w:ascii="Calibri" w:hAnsi="Calibri" w:cs="Calibri"/>
                                      <w:sz w:val="20"/>
                                      <w:szCs w:val="20"/>
                                    </w:rPr>
                                    <w:t>9788772311241</w:t>
                                  </w:r>
                                </w:p>
                                <w:p w14:paraId="0F4BD491" w14:textId="63A7FE61" w:rsidR="001D29F0" w:rsidRPr="006D4371" w:rsidRDefault="001D29F0">
                                  <w:pPr>
                                    <w:pStyle w:val="Brdtekst"/>
                                    <w:rPr>
                                      <w:rStyle w:val="apple-converted-space"/>
                                      <w:rFonts w:ascii="Calibri" w:eastAsia="Calibri" w:hAnsi="Calibri" w:cs="Calibri"/>
                                      <w:sz w:val="20"/>
                                      <w:szCs w:val="20"/>
                                    </w:rPr>
                                  </w:pPr>
                                  <w:r w:rsidRPr="006D4371">
                                    <w:rPr>
                                      <w:rStyle w:val="apple-converted-space"/>
                                      <w:rFonts w:ascii="Calibri" w:eastAsia="Calibri" w:hAnsi="Calibri" w:cs="Calibri"/>
                                      <w:sz w:val="20"/>
                                      <w:szCs w:val="20"/>
                                    </w:rPr>
                                    <w:t xml:space="preserve">E-bog </w:t>
                                  </w:r>
                                  <w:r w:rsidR="00311503" w:rsidRPr="006D4371">
                                    <w:rPr>
                                      <w:rFonts w:ascii="Calibri" w:hAnsi="Calibri" w:cs="Calibri"/>
                                      <w:sz w:val="20"/>
                                      <w:szCs w:val="20"/>
                                    </w:rPr>
                                    <w:t>9788772314747</w:t>
                                  </w:r>
                                </w:p>
                                <w:p w14:paraId="7E37EFB4" w14:textId="7FB2499A" w:rsidR="001D29F0" w:rsidRPr="006D4371" w:rsidRDefault="001D29F0">
                                  <w:pPr>
                                    <w:pStyle w:val="Brdtekst"/>
                                    <w:rPr>
                                      <w:rStyle w:val="apple-converted-space"/>
                                      <w:rFonts w:ascii="Calibri" w:eastAsia="Calibri" w:hAnsi="Calibri" w:cs="Calibri"/>
                                      <w:sz w:val="20"/>
                                      <w:szCs w:val="20"/>
                                    </w:rPr>
                                  </w:pPr>
                                  <w:r w:rsidRPr="006D4371">
                                    <w:rPr>
                                      <w:rStyle w:val="apple-converted-space"/>
                                      <w:rFonts w:ascii="Calibri" w:eastAsia="Calibri" w:hAnsi="Calibri" w:cs="Calibri"/>
                                      <w:sz w:val="20"/>
                                      <w:szCs w:val="20"/>
                                    </w:rPr>
                                    <w:t xml:space="preserve">Lydbog </w:t>
                                  </w:r>
                                  <w:r w:rsidR="006D4371" w:rsidRPr="006D4371">
                                    <w:rPr>
                                      <w:rFonts w:ascii="Calibri" w:hAnsi="Calibri" w:cs="Calibri"/>
                                      <w:sz w:val="20"/>
                                      <w:szCs w:val="20"/>
                                    </w:rPr>
                                    <w:t>9788772314594</w:t>
                                  </w:r>
                                </w:p>
                                <w:p w14:paraId="323C25AE" w14:textId="7E9F41FC" w:rsidR="00013717" w:rsidRPr="0045061B" w:rsidRDefault="00013717">
                                  <w:pPr>
                                    <w:pStyle w:val="Brdtekst"/>
                                    <w:rPr>
                                      <w:rStyle w:val="apple-converted-space"/>
                                      <w:rFonts w:ascii="Calibri" w:eastAsia="Calibri" w:hAnsi="Calibri" w:cs="Calibri"/>
                                      <w:b/>
                                      <w:bCs/>
                                      <w:color w:val="941100"/>
                                      <w:sz w:val="20"/>
                                      <w:szCs w:val="22"/>
                                      <w:u w:color="C00000"/>
                                    </w:rPr>
                                  </w:pPr>
                                </w:p>
                                <w:p w14:paraId="487E4596" w14:textId="302E54A5"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U</w:t>
                                  </w:r>
                                  <w:r w:rsidR="00857E93" w:rsidRPr="0045061B">
                                    <w:rPr>
                                      <w:rStyle w:val="apple-converted-space"/>
                                      <w:rFonts w:ascii="Calibri" w:eastAsia="Calibri" w:hAnsi="Calibri" w:cs="Calibri"/>
                                      <w:b/>
                                      <w:bCs/>
                                      <w:color w:val="941100"/>
                                      <w:sz w:val="20"/>
                                      <w:szCs w:val="22"/>
                                      <w:u w:color="C00000"/>
                                    </w:rPr>
                                    <w:t>d</w:t>
                                  </w:r>
                                  <w:r w:rsidR="006D4371">
                                    <w:rPr>
                                      <w:rStyle w:val="apple-converted-space"/>
                                      <w:rFonts w:ascii="Calibri" w:eastAsia="Calibri" w:hAnsi="Calibri" w:cs="Calibri"/>
                                      <w:b/>
                                      <w:bCs/>
                                      <w:color w:val="941100"/>
                                      <w:sz w:val="20"/>
                                      <w:szCs w:val="22"/>
                                      <w:u w:color="C00000"/>
                                    </w:rPr>
                                    <w:t>givet</w:t>
                                  </w:r>
                                </w:p>
                                <w:p w14:paraId="2F40701F" w14:textId="77777777" w:rsidR="00013717" w:rsidRPr="0045061B" w:rsidRDefault="00120079">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Oktober 2020</w:t>
                                  </w:r>
                                </w:p>
                                <w:p w14:paraId="25115074" w14:textId="77777777" w:rsidR="00013717" w:rsidRPr="0045061B" w:rsidRDefault="00013717">
                                  <w:pPr>
                                    <w:pStyle w:val="Brdtekst"/>
                                    <w:rPr>
                                      <w:sz w:val="20"/>
                                    </w:rPr>
                                  </w:pPr>
                                </w:p>
                                <w:p w14:paraId="02F1FDB0" w14:textId="77777777" w:rsidR="001D29F0" w:rsidRPr="0045061B" w:rsidRDefault="001D29F0">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Genre</w:t>
                                  </w:r>
                                </w:p>
                                <w:p w14:paraId="6B6F2EBF" w14:textId="570C98DC"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Feelgood</w:t>
                                  </w:r>
                                </w:p>
                                <w:p w14:paraId="05E73CD4" w14:textId="77777777" w:rsidR="00857E93" w:rsidRPr="0045061B" w:rsidRDefault="00857E93">
                                  <w:pPr>
                                    <w:pStyle w:val="Brdtekst"/>
                                    <w:rPr>
                                      <w:rStyle w:val="apple-converted-space"/>
                                      <w:rFonts w:ascii="Calibri" w:eastAsia="Calibri" w:hAnsi="Calibri" w:cs="Calibri"/>
                                      <w:sz w:val="20"/>
                                      <w:szCs w:val="22"/>
                                    </w:rPr>
                                  </w:pPr>
                                </w:p>
                                <w:p w14:paraId="738800C6" w14:textId="77777777" w:rsidR="00857E93" w:rsidRPr="0045061B" w:rsidRDefault="00857E93">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Kontakt</w:t>
                                  </w:r>
                                </w:p>
                                <w:p w14:paraId="1F28F453" w14:textId="77777777"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Rie Lund Rosenkilde</w:t>
                                  </w:r>
                                </w:p>
                                <w:p w14:paraId="43929E7F" w14:textId="51B8B98F"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rilu@palatiumbooks.com</w:t>
                                  </w:r>
                                </w:p>
                                <w:p w14:paraId="14AFD34D" w14:textId="0073BF8C" w:rsidR="00857E93" w:rsidRDefault="00857E93">
                                  <w:pPr>
                                    <w:pStyle w:val="Brdtekst"/>
                                  </w:pPr>
                                </w:p>
                              </w:tc>
                              <w:tc>
                                <w:tcPr>
                                  <w:tcW w:w="6997" w:type="dxa"/>
                                  <w:tcBorders>
                                    <w:top w:val="nil"/>
                                    <w:left w:val="nil"/>
                                    <w:bottom w:val="nil"/>
                                    <w:right w:val="nil"/>
                                  </w:tcBorders>
                                  <w:shd w:val="clear" w:color="auto" w:fill="auto"/>
                                  <w:tcMar>
                                    <w:top w:w="80" w:type="dxa"/>
                                    <w:left w:w="80" w:type="dxa"/>
                                    <w:bottom w:w="80" w:type="dxa"/>
                                    <w:right w:w="80" w:type="dxa"/>
                                  </w:tcMar>
                                </w:tcPr>
                                <w:p w14:paraId="773F416C" w14:textId="77777777" w:rsidR="00EC5BF5" w:rsidRPr="00EC5BF5" w:rsidRDefault="00EC5BF5" w:rsidP="00EC5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22"/>
                                      <w:szCs w:val="22"/>
                                      <w:lang w:val="da-DK" w:eastAsia="da-DK"/>
                                    </w:rPr>
                                  </w:pPr>
                                  <w:r w:rsidRPr="00EC5BF5">
                                    <w:rPr>
                                      <w:rFonts w:ascii="Avenir Light" w:hAnsi="Avenir Light" w:cs="Trebuchet MS"/>
                                      <w:color w:val="000000"/>
                                      <w:sz w:val="22"/>
                                      <w:szCs w:val="22"/>
                                      <w:lang w:val="da-DK" w:eastAsia="da-DK"/>
                                    </w:rPr>
                                    <w:t xml:space="preserve">Charlie Maddisons karriere er kommet flyvende fra start, og hun elsker sit arbejde som ung succesrig arkitekt i London. Hun bor sammen med sin kæreste i en lille, men hyggelig lejlighed. Desværre viser det sig, at kæresten er utro i den helt store skala, og det opdager Charlie ved, at kærestens kone smider hende ud af lejligheden. Med ét har Charlie ikke noget sted at bo, og heller ikke noget arbejde, for den utro kæreste var også hendes chef. Hun må stikke halen mellem benene og flytte hjem til sine forældre i Yorkshire. </w:t>
                                  </w:r>
                                </w:p>
                                <w:p w14:paraId="50BDD414" w14:textId="77777777" w:rsidR="00EC5BF5" w:rsidRPr="00EC5BF5" w:rsidRDefault="00EC5BF5" w:rsidP="00EC5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22"/>
                                      <w:szCs w:val="22"/>
                                      <w:lang w:val="da-DK" w:eastAsia="da-DK"/>
                                    </w:rPr>
                                  </w:pPr>
                                </w:p>
                                <w:p w14:paraId="1D7DE93F" w14:textId="77777777" w:rsidR="00EC5BF5" w:rsidRPr="00EC5BF5" w:rsidRDefault="00EC5BF5" w:rsidP="00EC5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22"/>
                                      <w:szCs w:val="22"/>
                                      <w:lang w:val="da-DK" w:eastAsia="da-DK"/>
                                    </w:rPr>
                                  </w:pPr>
                                  <w:r w:rsidRPr="00EC5BF5">
                                    <w:rPr>
                                      <w:rFonts w:ascii="Avenir Light" w:hAnsi="Avenir Light" w:cs="Trebuchet MS"/>
                                      <w:color w:val="000000"/>
                                      <w:sz w:val="22"/>
                                      <w:szCs w:val="22"/>
                                      <w:lang w:val="da-DK" w:eastAsia="da-DK"/>
                                    </w:rPr>
                                    <w:t xml:space="preserve">Hjemme i Yorkshire plejer Charlie sin sårede stolthed og svælger i sorgen over at have mistet alt i London. For hvordan rejser man sig oven på sådan en oplevelse? Charlie får hjælp fra uventet kant, da hendes oldemor, Madge, forærer Charlie og hendes søster, Daisy, en bygning på Holly Close Farm. Madge sørger ovenikøbet for, at de kommer til at stå for renoveringen af hele ejendommen i deres egenskab af arkitekt og landskabsarkitekt. </w:t>
                                  </w:r>
                                </w:p>
                                <w:p w14:paraId="087AF895" w14:textId="77777777" w:rsidR="00EC5BF5" w:rsidRPr="00EC5BF5"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rPr>
                                  </w:pPr>
                                </w:p>
                                <w:p w14:paraId="2C18F129" w14:textId="09FEA9AC" w:rsidR="00013717"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rPr>
                                  </w:pPr>
                                  <w:r w:rsidRPr="00EC5BF5">
                                    <w:rPr>
                                      <w:rFonts w:ascii="Avenir Light" w:hAnsi="Avenir Light" w:cs="Trebuchet MS"/>
                                    </w:rPr>
                                    <w:t>Men hvorfor er der ingen i familien, der nogensinde har hørt om Holly Close Farm? Langsomt løfter Madge sløret for, hvorfor den hemmelighed har været så vigtig for hende at bevare.</w:t>
                                  </w:r>
                                </w:p>
                                <w:p w14:paraId="09BFCF9A" w14:textId="1E8C0F8E" w:rsidR="00EC5BF5" w:rsidRPr="00EC5BF5"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rPr>
                                  </w:pPr>
                                </w:p>
                                <w:p w14:paraId="7E3D6E6F" w14:textId="39624A1F" w:rsidR="00EC5BF5" w:rsidRPr="00311503"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Style w:val="apple-converted-space"/>
                                      <w:rFonts w:ascii="Avenir Light" w:hAnsi="Avenir Light"/>
                                      <w:sz w:val="21"/>
                                      <w:szCs w:val="21"/>
                                      <w:u w:color="000000"/>
                                      <w14:textOutline w14:w="12700" w14:cap="flat" w14:cmpd="sng" w14:algn="ctr">
                                        <w14:noFill/>
                                        <w14:prstDash w14:val="solid"/>
                                        <w14:miter w14:lim="400000"/>
                                      </w14:textOutline>
                                    </w:rPr>
                                  </w:pPr>
                                  <w:r w:rsidRPr="00311503">
                                    <w:rPr>
                                      <w:rStyle w:val="apple-converted-space"/>
                                      <w:rFonts w:ascii="Avenir Light" w:eastAsia="Calibri" w:hAnsi="Avenir Light" w:cs="Calibri"/>
                                      <w:color w:val="941100"/>
                                      <w:sz w:val="21"/>
                                      <w:szCs w:val="21"/>
                                      <w:u w:color="C00000"/>
                                    </w:rPr>
                                    <w:t>Tags</w:t>
                                  </w:r>
                                  <w:r w:rsidRPr="00311503">
                                    <w:rPr>
                                      <w:rFonts w:ascii="Avenir Light" w:hAnsi="Avenir Light" w:cs="Trebuchet MS"/>
                                      <w:sz w:val="21"/>
                                      <w:szCs w:val="21"/>
                                    </w:rPr>
                                    <w:t xml:space="preserve">: </w:t>
                                  </w:r>
                                  <w:r w:rsidRPr="00311503">
                                    <w:rPr>
                                      <w:rFonts w:ascii="Avenir Light" w:hAnsi="Avenir Light" w:cs="AppleSystemUIFont"/>
                                      <w:sz w:val="21"/>
                                      <w:szCs w:val="21"/>
                                    </w:rPr>
                                    <w:t>Romance; Romantik; Kærlighed; Kvindelig hovedperson; Feelgood; Personlig udvikling; Det moderne liv; Utroskab; Udenfor storby; Livet på landet; Familiehistorie; Familiehemmeligheder</w:t>
                                  </w:r>
                                </w:p>
                                <w:p w14:paraId="61B24B08" w14:textId="7044753D"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5341CF35" w14:textId="77777777"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37213099" w14:textId="1CB258D6" w:rsidR="00A32A6F" w:rsidRPr="00DA0520" w:rsidRDefault="00A32A6F" w:rsidP="00A32A6F">
                                  <w:pPr>
                                    <w:pStyle w:val="Brdtekst"/>
                                    <w:tabs>
                                      <w:tab w:val="left" w:pos="720"/>
                                      <w:tab w:val="left" w:pos="1440"/>
                                      <w:tab w:val="left" w:pos="2160"/>
                                    </w:tabs>
                                    <w:jc w:val="both"/>
                                    <w:rPr>
                                      <w:rFonts w:ascii="Avenir Book" w:hAnsi="Avenir Book"/>
                                      <w:sz w:val="20"/>
                                      <w:szCs w:val="20"/>
                                    </w:rPr>
                                  </w:pPr>
                                </w:p>
                                <w:p w14:paraId="0F522EF5" w14:textId="77777777" w:rsidR="00A32A6F" w:rsidRPr="0005731D" w:rsidRDefault="00A32A6F" w:rsidP="00A32A6F">
                                  <w:pPr>
                                    <w:rPr>
                                      <w:sz w:val="36"/>
                                      <w:szCs w:val="36"/>
                                      <w:lang w:val="da-DK"/>
                                    </w:rPr>
                                  </w:pPr>
                                </w:p>
                                <w:p w14:paraId="639C35E1" w14:textId="61036F6D" w:rsidR="00DA0520" w:rsidRDefault="00DA0520"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ind w:left="720"/>
                                  </w:pPr>
                                </w:p>
                              </w:tc>
                            </w:tr>
                            <w:tr w:rsidR="00013717" w:rsidRPr="0005731D" w14:paraId="3A7303F5" w14:textId="77777777">
                              <w:trPr>
                                <w:trHeight w:val="310"/>
                              </w:trPr>
                              <w:tc>
                                <w:tcPr>
                                  <w:tcW w:w="3452" w:type="dxa"/>
                                  <w:tcBorders>
                                    <w:top w:val="nil"/>
                                    <w:left w:val="nil"/>
                                    <w:bottom w:val="nil"/>
                                    <w:right w:val="nil"/>
                                  </w:tcBorders>
                                  <w:shd w:val="clear" w:color="auto" w:fill="auto"/>
                                  <w:tcMar>
                                    <w:top w:w="80" w:type="dxa"/>
                                    <w:left w:w="80" w:type="dxa"/>
                                    <w:bottom w:w="80" w:type="dxa"/>
                                    <w:right w:w="80" w:type="dxa"/>
                                  </w:tcMar>
                                </w:tcPr>
                                <w:p w14:paraId="7AC16DC2" w14:textId="77777777" w:rsidR="00013717" w:rsidRPr="0005731D" w:rsidRDefault="00013717">
                                  <w:pPr>
                                    <w:rPr>
                                      <w:lang w:val="da-DK"/>
                                    </w:rPr>
                                  </w:pPr>
                                </w:p>
                              </w:tc>
                              <w:tc>
                                <w:tcPr>
                                  <w:tcW w:w="6997" w:type="dxa"/>
                                  <w:tcBorders>
                                    <w:top w:val="nil"/>
                                    <w:left w:val="nil"/>
                                    <w:bottom w:val="nil"/>
                                    <w:right w:val="nil"/>
                                  </w:tcBorders>
                                  <w:shd w:val="clear" w:color="auto" w:fill="auto"/>
                                  <w:tcMar>
                                    <w:top w:w="80" w:type="dxa"/>
                                    <w:left w:w="80" w:type="dxa"/>
                                    <w:bottom w:w="80" w:type="dxa"/>
                                    <w:right w:w="80" w:type="dxa"/>
                                  </w:tcMar>
                                </w:tcPr>
                                <w:p w14:paraId="699CABAD" w14:textId="77777777" w:rsidR="00013717" w:rsidRPr="0005731D" w:rsidRDefault="00013717">
                                  <w:pPr>
                                    <w:rPr>
                                      <w:lang w:val="da-DK"/>
                                    </w:rPr>
                                  </w:pPr>
                                </w:p>
                              </w:tc>
                            </w:tr>
                          </w:tbl>
                          <w:p w14:paraId="696BAE5C" w14:textId="77777777" w:rsidR="00AF0FC2" w:rsidRPr="0005731D" w:rsidRDefault="00AF0FC2">
                            <w:pPr>
                              <w:rPr>
                                <w:lang w:val="da-DK"/>
                              </w:rPr>
                            </w:pP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2D6AF8B5" id="officeArt object" o:spid="_x0000_s1027" style="position:absolute;left:0;text-align:left;margin-left:38.9pt;margin-top:-8.4pt;width:523.25pt;height:97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" filled="f" stroked="f">
                <v:textbox style="mso-fit-shape-to-text:t" inset="0,0,0,0">
                  <w:txbxContent>
                    <w:tbl>
                      <w:tblPr>
                        <w:tblStyle w:val="TableNormal"/>
                        <w:tblW w:w="104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2"/>
                        <w:gridCol w:w="6998"/>
                      </w:tblGrid>
                      <w:tr w:rsidR="00013717" w:rsidRPr="0005731D" w14:paraId="7ACBE29C" w14:textId="77777777">
                        <w:trPr>
                          <w:trHeight w:val="18540"/>
                        </w:trPr>
                        <w:tc>
                          <w:tcPr>
                            <w:tcW w:w="3452" w:type="dxa"/>
                            <w:tcBorders>
                              <w:top w:val="nil"/>
                              <w:left w:val="nil"/>
                              <w:bottom w:val="nil"/>
                              <w:right w:val="nil"/>
                            </w:tcBorders>
                            <w:shd w:val="clear" w:color="auto" w:fill="auto"/>
                            <w:tcMar>
                              <w:top w:w="80" w:type="dxa"/>
                              <w:left w:w="80" w:type="dxa"/>
                              <w:bottom w:w="80" w:type="dxa"/>
                              <w:right w:w="80" w:type="dxa"/>
                            </w:tcMar>
                          </w:tcPr>
                          <w:p w14:paraId="24EE5820" w14:textId="77777777" w:rsidR="00013717" w:rsidRDefault="00120079">
                            <w:pPr>
                              <w:pStyle w:val="Brdtekst"/>
                              <w:rPr>
                                <w:rFonts w:ascii="Calibri" w:eastAsia="Calibri" w:hAnsi="Calibri" w:cs="Calibri"/>
                                <w:b/>
                                <w:bCs/>
                                <w:color w:val="941100"/>
                                <w:sz w:val="22"/>
                                <w:szCs w:val="22"/>
                                <w:u w:color="C00000"/>
                              </w:rPr>
                            </w:pPr>
                            <w:r>
                              <w:rPr>
                                <w:rFonts w:ascii="Calibri" w:eastAsia="Calibri" w:hAnsi="Calibri" w:cs="Calibri"/>
                                <w:b/>
                                <w:bCs/>
                                <w:noProof/>
                                <w:color w:val="941100"/>
                                <w:sz w:val="22"/>
                                <w:szCs w:val="22"/>
                                <w:u w:color="C00000"/>
                              </w:rPr>
                              <w:drawing>
                                <wp:inline distT="0" distB="0" distL="0" distR="0" wp14:anchorId="4E8BD9EE" wp14:editId="1ABB0C78">
                                  <wp:extent cx="1147879" cy="1765300"/>
                                  <wp:effectExtent l="0" t="0" r="0" b="0"/>
                                  <wp:docPr id="41" name="officeArt object"/>
                                  <wp:cNvGraphicFramePr/>
                                  <a:graphic xmlns:a="http://schemas.openxmlformats.org/drawingml/2006/main">
                                    <a:graphicData uri="http://schemas.openxmlformats.org/drawingml/2006/picture">
                                      <pic:pic xmlns:pic="http://schemas.openxmlformats.org/drawingml/2006/picture">
                                        <pic:nvPicPr>
                                          <pic:cNvPr id="41" name="officeArt object"/>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147879" cy="1765300"/>
                                          </a:xfrm>
                                          <a:prstGeom prst="rect">
                                            <a:avLst/>
                                          </a:prstGeom>
                                          <a:effectLst/>
                                        </pic:spPr>
                                      </pic:pic>
                                    </a:graphicData>
                                  </a:graphic>
                                </wp:inline>
                              </w:drawing>
                            </w:r>
                          </w:p>
                          <w:p w14:paraId="66B79BBD" w14:textId="77777777" w:rsidR="00013717" w:rsidRDefault="00013717">
                            <w:pPr>
                              <w:pStyle w:val="Brdtekst"/>
                              <w:rPr>
                                <w:rFonts w:ascii="Calibri" w:eastAsia="Calibri" w:hAnsi="Calibri" w:cs="Calibri"/>
                                <w:b/>
                                <w:bCs/>
                                <w:color w:val="941100"/>
                                <w:sz w:val="22"/>
                                <w:szCs w:val="22"/>
                                <w:u w:color="C00000"/>
                              </w:rPr>
                            </w:pPr>
                          </w:p>
                          <w:p w14:paraId="2CDE92E1" w14:textId="77777777" w:rsidR="00013717" w:rsidRPr="0005731D" w:rsidRDefault="00120079">
                            <w:pPr>
                              <w:pStyle w:val="Brdtekst"/>
                              <w:rPr>
                                <w:rFonts w:ascii="Calibri" w:eastAsia="Calibri" w:hAnsi="Calibri" w:cs="Calibri"/>
                                <w:b/>
                                <w:bCs/>
                                <w:color w:val="941100"/>
                                <w:sz w:val="20"/>
                                <w:szCs w:val="22"/>
                                <w:u w:color="C00000"/>
                                <w:lang w:val="en-US"/>
                              </w:rPr>
                            </w:pPr>
                            <w:r w:rsidRPr="0005731D">
                              <w:rPr>
                                <w:rStyle w:val="apple-converted-space"/>
                                <w:rFonts w:ascii="Calibri" w:eastAsia="Calibri" w:hAnsi="Calibri" w:cs="Calibri"/>
                                <w:b/>
                                <w:bCs/>
                                <w:color w:val="941100"/>
                                <w:sz w:val="20"/>
                                <w:szCs w:val="22"/>
                                <w:u w:color="C00000"/>
                                <w:lang w:val="en-US"/>
                              </w:rPr>
                              <w:t>Titel</w:t>
                            </w:r>
                          </w:p>
                          <w:p w14:paraId="71B586D2" w14:textId="0F189ED1" w:rsidR="00013717" w:rsidRPr="0005731D" w:rsidRDefault="00311503">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Hjem til Holly Close Farm</w:t>
                            </w:r>
                          </w:p>
                          <w:p w14:paraId="5C021242" w14:textId="77777777" w:rsidR="00013717" w:rsidRPr="0005731D" w:rsidRDefault="00013717">
                            <w:pPr>
                              <w:pStyle w:val="Brdtekst"/>
                              <w:rPr>
                                <w:rStyle w:val="apple-converted-space"/>
                                <w:rFonts w:ascii="Calibri" w:eastAsia="Calibri" w:hAnsi="Calibri" w:cs="Calibri"/>
                                <w:b/>
                                <w:bCs/>
                                <w:color w:val="941100"/>
                                <w:sz w:val="20"/>
                                <w:szCs w:val="22"/>
                                <w:u w:color="C00000"/>
                                <w:lang w:val="en-US"/>
                              </w:rPr>
                            </w:pPr>
                          </w:p>
                          <w:p w14:paraId="56836470" w14:textId="77777777" w:rsidR="00013717" w:rsidRPr="0005731D" w:rsidRDefault="00120079">
                            <w:pPr>
                              <w:pStyle w:val="Brdtekst"/>
                              <w:rPr>
                                <w:rStyle w:val="apple-converted-space"/>
                                <w:rFonts w:ascii="Calibri" w:eastAsia="Calibri" w:hAnsi="Calibri" w:cs="Calibri"/>
                                <w:b/>
                                <w:bCs/>
                                <w:color w:val="941100"/>
                                <w:sz w:val="20"/>
                                <w:szCs w:val="22"/>
                                <w:u w:color="C00000"/>
                                <w:lang w:val="en-US"/>
                              </w:rPr>
                            </w:pPr>
                            <w:r w:rsidRPr="0045061B">
                              <w:rPr>
                                <w:rStyle w:val="apple-converted-space"/>
                                <w:rFonts w:ascii="Calibri" w:eastAsia="Calibri" w:hAnsi="Calibri" w:cs="Calibri"/>
                                <w:b/>
                                <w:bCs/>
                                <w:color w:val="941100"/>
                                <w:sz w:val="20"/>
                                <w:szCs w:val="22"/>
                                <w:u w:color="C00000"/>
                                <w:lang w:val="en-US"/>
                              </w:rPr>
                              <w:t>Originaltitel</w:t>
                            </w:r>
                          </w:p>
                          <w:p w14:paraId="09B0FD33" w14:textId="61EA943C" w:rsidR="00013717" w:rsidRPr="0045061B" w:rsidRDefault="00311503">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Coming Home to Holly Close Farm</w:t>
                            </w:r>
                          </w:p>
                          <w:p w14:paraId="65EE3F34" w14:textId="77777777" w:rsidR="00013717" w:rsidRPr="0005731D" w:rsidRDefault="00013717">
                            <w:pPr>
                              <w:pStyle w:val="Brdtekst"/>
                              <w:rPr>
                                <w:rStyle w:val="apple-converted-space"/>
                                <w:rFonts w:ascii="Calibri" w:eastAsia="Calibri" w:hAnsi="Calibri" w:cs="Calibri"/>
                                <w:sz w:val="20"/>
                                <w:szCs w:val="22"/>
                                <w:lang w:val="en-US"/>
                              </w:rPr>
                            </w:pPr>
                          </w:p>
                          <w:p w14:paraId="7FFB9823"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Forfatter</w:t>
                            </w:r>
                          </w:p>
                          <w:p w14:paraId="72086648" w14:textId="67A5AFBC" w:rsidR="00013717" w:rsidRPr="0045061B" w:rsidRDefault="00311503">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Julie Houston</w:t>
                            </w:r>
                          </w:p>
                          <w:p w14:paraId="4748C3D4" w14:textId="77777777" w:rsidR="00013717" w:rsidRPr="0045061B" w:rsidRDefault="00013717">
                            <w:pPr>
                              <w:pStyle w:val="Brdtekst"/>
                              <w:rPr>
                                <w:rStyle w:val="apple-converted-space"/>
                                <w:rFonts w:ascii="Calibri" w:eastAsia="Calibri" w:hAnsi="Calibri" w:cs="Calibri"/>
                                <w:color w:val="FF0000"/>
                                <w:sz w:val="20"/>
                                <w:szCs w:val="22"/>
                                <w:u w:color="FF0000"/>
                              </w:rPr>
                            </w:pPr>
                          </w:p>
                          <w:p w14:paraId="4D8D769A"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Oversætter</w:t>
                            </w:r>
                          </w:p>
                          <w:p w14:paraId="470BE2F0" w14:textId="19C3B241" w:rsidR="00013717" w:rsidRPr="0045061B" w:rsidRDefault="00311503">
                            <w:pPr>
                              <w:pStyle w:val="Brdtekst"/>
                              <w:rPr>
                                <w:rFonts w:ascii="Calibri" w:eastAsia="Calibri" w:hAnsi="Calibri" w:cs="Calibri"/>
                                <w:sz w:val="20"/>
                                <w:szCs w:val="22"/>
                              </w:rPr>
                            </w:pPr>
                            <w:r>
                              <w:rPr>
                                <w:rStyle w:val="apple-converted-space"/>
                                <w:rFonts w:ascii="Calibri" w:eastAsia="Calibri" w:hAnsi="Calibri" w:cs="Calibri"/>
                                <w:sz w:val="20"/>
                                <w:szCs w:val="22"/>
                              </w:rPr>
                              <w:t>Camilla Enkjær Laursen</w:t>
                            </w:r>
                          </w:p>
                          <w:p w14:paraId="2E0DE7BB" w14:textId="77777777" w:rsidR="00013717" w:rsidRPr="0045061B" w:rsidRDefault="00013717">
                            <w:pPr>
                              <w:pStyle w:val="Brdtekst"/>
                              <w:rPr>
                                <w:rStyle w:val="apple-converted-space"/>
                                <w:rFonts w:ascii="Calibri" w:eastAsia="Calibri" w:hAnsi="Calibri" w:cs="Calibri"/>
                                <w:sz w:val="20"/>
                                <w:szCs w:val="22"/>
                              </w:rPr>
                            </w:pPr>
                          </w:p>
                          <w:p w14:paraId="667FC2E7"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Format</w:t>
                            </w:r>
                          </w:p>
                          <w:p w14:paraId="5F499383" w14:textId="3FB7C65C" w:rsidR="001D29F0" w:rsidRPr="0045061B" w:rsidRDefault="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Hæftet</w:t>
                            </w:r>
                            <w:r w:rsidR="001D29F0" w:rsidRPr="0045061B">
                              <w:rPr>
                                <w:rStyle w:val="apple-converted-space"/>
                                <w:rFonts w:ascii="Calibri" w:eastAsia="Calibri" w:hAnsi="Calibri" w:cs="Calibri"/>
                                <w:sz w:val="20"/>
                                <w:szCs w:val="22"/>
                              </w:rPr>
                              <w:t xml:space="preserve"> </w:t>
                            </w:r>
                            <w:r w:rsidR="00311503">
                              <w:rPr>
                                <w:rStyle w:val="apple-converted-space"/>
                                <w:rFonts w:ascii="Calibri" w:eastAsia="Calibri" w:hAnsi="Calibri" w:cs="Calibri"/>
                                <w:sz w:val="20"/>
                                <w:szCs w:val="22"/>
                              </w:rPr>
                              <w:t>344</w:t>
                            </w:r>
                            <w:r w:rsidR="00120079" w:rsidRPr="0045061B">
                              <w:rPr>
                                <w:rStyle w:val="apple-converted-space"/>
                                <w:rFonts w:ascii="Calibri" w:eastAsia="Calibri" w:hAnsi="Calibri" w:cs="Calibri"/>
                                <w:sz w:val="20"/>
                                <w:szCs w:val="22"/>
                              </w:rPr>
                              <w:t xml:space="preserve"> </w:t>
                            </w:r>
                            <w:r w:rsidR="001D29F0" w:rsidRPr="0045061B">
                              <w:rPr>
                                <w:rStyle w:val="apple-converted-space"/>
                                <w:rFonts w:ascii="Calibri" w:eastAsia="Calibri" w:hAnsi="Calibri" w:cs="Calibri"/>
                                <w:sz w:val="20"/>
                                <w:szCs w:val="22"/>
                              </w:rPr>
                              <w:t>s</w:t>
                            </w:r>
                            <w:r w:rsidR="00120079" w:rsidRPr="0045061B">
                              <w:rPr>
                                <w:rStyle w:val="apple-converted-space"/>
                                <w:rFonts w:ascii="Calibri" w:eastAsia="Calibri" w:hAnsi="Calibri" w:cs="Calibri"/>
                                <w:sz w:val="20"/>
                                <w:szCs w:val="22"/>
                              </w:rPr>
                              <w:t>ider</w:t>
                            </w:r>
                          </w:p>
                          <w:p w14:paraId="4E650D2E" w14:textId="67E8CFEA" w:rsidR="00013717"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Lydbog 6</w:t>
                            </w:r>
                            <w:r w:rsidR="00311503">
                              <w:rPr>
                                <w:rStyle w:val="apple-converted-space"/>
                                <w:rFonts w:ascii="Calibri" w:eastAsia="Calibri" w:hAnsi="Calibri" w:cs="Calibri"/>
                                <w:sz w:val="20"/>
                                <w:szCs w:val="22"/>
                              </w:rPr>
                              <w:t>10</w:t>
                            </w:r>
                            <w:r w:rsidRPr="0045061B">
                              <w:rPr>
                                <w:rStyle w:val="apple-converted-space"/>
                                <w:rFonts w:ascii="Calibri" w:eastAsia="Calibri" w:hAnsi="Calibri" w:cs="Calibri"/>
                                <w:sz w:val="20"/>
                                <w:szCs w:val="22"/>
                              </w:rPr>
                              <w:t xml:space="preserve"> min</w:t>
                            </w:r>
                            <w:r w:rsidR="00857E93" w:rsidRPr="0045061B">
                              <w:rPr>
                                <w:rStyle w:val="apple-converted-space"/>
                                <w:rFonts w:ascii="Calibri" w:eastAsia="Calibri" w:hAnsi="Calibri" w:cs="Calibri"/>
                                <w:sz w:val="20"/>
                                <w:szCs w:val="22"/>
                              </w:rPr>
                              <w:t xml:space="preserve"> </w:t>
                            </w:r>
                          </w:p>
                          <w:p w14:paraId="6E4816B2" w14:textId="5E9B8B9F" w:rsidR="001D29F0" w:rsidRPr="0045061B" w:rsidRDefault="001D29F0">
                            <w:pPr>
                              <w:pStyle w:val="Brdtekst"/>
                              <w:rPr>
                                <w:rStyle w:val="apple-converted-space"/>
                                <w:rFonts w:ascii="Calibri" w:eastAsia="Calibri" w:hAnsi="Calibri" w:cs="Calibri"/>
                                <w:sz w:val="20"/>
                                <w:szCs w:val="22"/>
                              </w:rPr>
                            </w:pPr>
                          </w:p>
                          <w:p w14:paraId="10482E67" w14:textId="56D4D067"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b/>
                                <w:bCs/>
                                <w:color w:val="941100"/>
                                <w:sz w:val="20"/>
                                <w:szCs w:val="22"/>
                                <w:u w:color="C00000"/>
                              </w:rPr>
                              <w:t>Indlæser</w:t>
                            </w:r>
                          </w:p>
                          <w:p w14:paraId="15B781D1" w14:textId="0F22A5E2" w:rsidR="00013717" w:rsidRPr="0045061B" w:rsidRDefault="00311503">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Anna Rose</w:t>
                            </w:r>
                          </w:p>
                          <w:p w14:paraId="0136A523" w14:textId="77777777" w:rsidR="00013717" w:rsidRPr="0045061B" w:rsidRDefault="00013717">
                            <w:pPr>
                              <w:pStyle w:val="Brdtekst"/>
                              <w:rPr>
                                <w:rStyle w:val="apple-converted-space"/>
                                <w:rFonts w:ascii="Calibri" w:eastAsia="Calibri" w:hAnsi="Calibri" w:cs="Calibri"/>
                                <w:sz w:val="20"/>
                                <w:szCs w:val="22"/>
                              </w:rPr>
                            </w:pPr>
                          </w:p>
                          <w:p w14:paraId="2869E55E" w14:textId="77777777" w:rsidR="00013717" w:rsidRPr="0045061B" w:rsidRDefault="00120079">
                            <w:pPr>
                              <w:pStyle w:val="Brdtekst"/>
                              <w:rPr>
                                <w:rStyle w:val="apple-converted-space"/>
                                <w:rFonts w:ascii="Calibri" w:eastAsia="Calibri" w:hAnsi="Calibri" w:cs="Calibri"/>
                                <w:b/>
                                <w:bCs/>
                                <w:color w:val="A40002"/>
                                <w:sz w:val="20"/>
                                <w:szCs w:val="22"/>
                                <w:u w:color="C00000"/>
                              </w:rPr>
                            </w:pPr>
                            <w:r w:rsidRPr="0045061B">
                              <w:rPr>
                                <w:rStyle w:val="apple-converted-space"/>
                                <w:rFonts w:ascii="Calibri" w:eastAsia="Calibri" w:hAnsi="Calibri" w:cs="Calibri"/>
                                <w:b/>
                                <w:bCs/>
                                <w:color w:val="A40002"/>
                                <w:sz w:val="20"/>
                                <w:szCs w:val="22"/>
                                <w:u w:color="C00000"/>
                              </w:rPr>
                              <w:t>ISBN-nr.</w:t>
                            </w:r>
                          </w:p>
                          <w:p w14:paraId="0190FCBA" w14:textId="208CCF36" w:rsidR="00013717" w:rsidRPr="006D4371" w:rsidRDefault="001D29F0">
                            <w:pPr>
                              <w:pStyle w:val="Brdtekst"/>
                              <w:rPr>
                                <w:rStyle w:val="apple-converted-space"/>
                                <w:rFonts w:ascii="Calibri" w:eastAsia="Calibri" w:hAnsi="Calibri" w:cs="Calibri"/>
                                <w:sz w:val="20"/>
                                <w:szCs w:val="20"/>
                              </w:rPr>
                            </w:pPr>
                            <w:r w:rsidRPr="006D4371">
                              <w:rPr>
                                <w:rStyle w:val="apple-converted-space"/>
                                <w:rFonts w:ascii="Calibri" w:eastAsia="Calibri" w:hAnsi="Calibri" w:cs="Calibri"/>
                                <w:sz w:val="20"/>
                                <w:szCs w:val="20"/>
                              </w:rPr>
                              <w:t xml:space="preserve">Papir </w:t>
                            </w:r>
                            <w:r w:rsidR="00311503" w:rsidRPr="006D4371">
                              <w:rPr>
                                <w:rFonts w:ascii="Calibri" w:hAnsi="Calibri" w:cs="Calibri"/>
                                <w:sz w:val="20"/>
                                <w:szCs w:val="20"/>
                              </w:rPr>
                              <w:t>9788772311241</w:t>
                            </w:r>
                          </w:p>
                          <w:p w14:paraId="0F4BD491" w14:textId="63A7FE61" w:rsidR="001D29F0" w:rsidRPr="006D4371" w:rsidRDefault="001D29F0">
                            <w:pPr>
                              <w:pStyle w:val="Brdtekst"/>
                              <w:rPr>
                                <w:rStyle w:val="apple-converted-space"/>
                                <w:rFonts w:ascii="Calibri" w:eastAsia="Calibri" w:hAnsi="Calibri" w:cs="Calibri"/>
                                <w:sz w:val="20"/>
                                <w:szCs w:val="20"/>
                              </w:rPr>
                            </w:pPr>
                            <w:r w:rsidRPr="006D4371">
                              <w:rPr>
                                <w:rStyle w:val="apple-converted-space"/>
                                <w:rFonts w:ascii="Calibri" w:eastAsia="Calibri" w:hAnsi="Calibri" w:cs="Calibri"/>
                                <w:sz w:val="20"/>
                                <w:szCs w:val="20"/>
                              </w:rPr>
                              <w:t xml:space="preserve">E-bog </w:t>
                            </w:r>
                            <w:r w:rsidR="00311503" w:rsidRPr="006D4371">
                              <w:rPr>
                                <w:rFonts w:ascii="Calibri" w:hAnsi="Calibri" w:cs="Calibri"/>
                                <w:sz w:val="20"/>
                                <w:szCs w:val="20"/>
                              </w:rPr>
                              <w:t>9788772314747</w:t>
                            </w:r>
                          </w:p>
                          <w:p w14:paraId="7E37EFB4" w14:textId="7FB2499A" w:rsidR="001D29F0" w:rsidRPr="006D4371" w:rsidRDefault="001D29F0">
                            <w:pPr>
                              <w:pStyle w:val="Brdtekst"/>
                              <w:rPr>
                                <w:rStyle w:val="apple-converted-space"/>
                                <w:rFonts w:ascii="Calibri" w:eastAsia="Calibri" w:hAnsi="Calibri" w:cs="Calibri"/>
                                <w:sz w:val="20"/>
                                <w:szCs w:val="20"/>
                              </w:rPr>
                            </w:pPr>
                            <w:r w:rsidRPr="006D4371">
                              <w:rPr>
                                <w:rStyle w:val="apple-converted-space"/>
                                <w:rFonts w:ascii="Calibri" w:eastAsia="Calibri" w:hAnsi="Calibri" w:cs="Calibri"/>
                                <w:sz w:val="20"/>
                                <w:szCs w:val="20"/>
                              </w:rPr>
                              <w:t xml:space="preserve">Lydbog </w:t>
                            </w:r>
                            <w:r w:rsidR="006D4371" w:rsidRPr="006D4371">
                              <w:rPr>
                                <w:rFonts w:ascii="Calibri" w:hAnsi="Calibri" w:cs="Calibri"/>
                                <w:sz w:val="20"/>
                                <w:szCs w:val="20"/>
                              </w:rPr>
                              <w:t>9788772314594</w:t>
                            </w:r>
                          </w:p>
                          <w:p w14:paraId="323C25AE" w14:textId="7E9F41FC" w:rsidR="00013717" w:rsidRPr="0045061B" w:rsidRDefault="00013717">
                            <w:pPr>
                              <w:pStyle w:val="Brdtekst"/>
                              <w:rPr>
                                <w:rStyle w:val="apple-converted-space"/>
                                <w:rFonts w:ascii="Calibri" w:eastAsia="Calibri" w:hAnsi="Calibri" w:cs="Calibri"/>
                                <w:b/>
                                <w:bCs/>
                                <w:color w:val="941100"/>
                                <w:sz w:val="20"/>
                                <w:szCs w:val="22"/>
                                <w:u w:color="C00000"/>
                              </w:rPr>
                            </w:pPr>
                          </w:p>
                          <w:p w14:paraId="487E4596" w14:textId="302E54A5"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U</w:t>
                            </w:r>
                            <w:r w:rsidR="00857E93" w:rsidRPr="0045061B">
                              <w:rPr>
                                <w:rStyle w:val="apple-converted-space"/>
                                <w:rFonts w:ascii="Calibri" w:eastAsia="Calibri" w:hAnsi="Calibri" w:cs="Calibri"/>
                                <w:b/>
                                <w:bCs/>
                                <w:color w:val="941100"/>
                                <w:sz w:val="20"/>
                                <w:szCs w:val="22"/>
                                <w:u w:color="C00000"/>
                              </w:rPr>
                              <w:t>d</w:t>
                            </w:r>
                            <w:r w:rsidR="006D4371">
                              <w:rPr>
                                <w:rStyle w:val="apple-converted-space"/>
                                <w:rFonts w:ascii="Calibri" w:eastAsia="Calibri" w:hAnsi="Calibri" w:cs="Calibri"/>
                                <w:b/>
                                <w:bCs/>
                                <w:color w:val="941100"/>
                                <w:sz w:val="20"/>
                                <w:szCs w:val="22"/>
                                <w:u w:color="C00000"/>
                              </w:rPr>
                              <w:t>givet</w:t>
                            </w:r>
                          </w:p>
                          <w:p w14:paraId="2F40701F" w14:textId="77777777" w:rsidR="00013717" w:rsidRPr="0045061B" w:rsidRDefault="00120079">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Oktober 2020</w:t>
                            </w:r>
                          </w:p>
                          <w:p w14:paraId="25115074" w14:textId="77777777" w:rsidR="00013717" w:rsidRPr="0045061B" w:rsidRDefault="00013717">
                            <w:pPr>
                              <w:pStyle w:val="Brdtekst"/>
                              <w:rPr>
                                <w:sz w:val="20"/>
                              </w:rPr>
                            </w:pPr>
                          </w:p>
                          <w:p w14:paraId="02F1FDB0" w14:textId="77777777" w:rsidR="001D29F0" w:rsidRPr="0045061B" w:rsidRDefault="001D29F0">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Genre</w:t>
                            </w:r>
                          </w:p>
                          <w:p w14:paraId="6B6F2EBF" w14:textId="570C98DC"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Feelgood</w:t>
                            </w:r>
                          </w:p>
                          <w:p w14:paraId="05E73CD4" w14:textId="77777777" w:rsidR="00857E93" w:rsidRPr="0045061B" w:rsidRDefault="00857E93">
                            <w:pPr>
                              <w:pStyle w:val="Brdtekst"/>
                              <w:rPr>
                                <w:rStyle w:val="apple-converted-space"/>
                                <w:rFonts w:ascii="Calibri" w:eastAsia="Calibri" w:hAnsi="Calibri" w:cs="Calibri"/>
                                <w:sz w:val="20"/>
                                <w:szCs w:val="22"/>
                              </w:rPr>
                            </w:pPr>
                          </w:p>
                          <w:p w14:paraId="738800C6" w14:textId="77777777" w:rsidR="00857E93" w:rsidRPr="0045061B" w:rsidRDefault="00857E93">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Kontakt</w:t>
                            </w:r>
                          </w:p>
                          <w:p w14:paraId="1F28F453" w14:textId="77777777"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Rie Lund Rosenkilde</w:t>
                            </w:r>
                          </w:p>
                          <w:p w14:paraId="43929E7F" w14:textId="51B8B98F"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rilu@palatiumbooks.com</w:t>
                            </w:r>
                          </w:p>
                          <w:p w14:paraId="14AFD34D" w14:textId="0073BF8C" w:rsidR="00857E93" w:rsidRDefault="00857E93">
                            <w:pPr>
                              <w:pStyle w:val="Brdtekst"/>
                            </w:pPr>
                          </w:p>
                        </w:tc>
                        <w:tc>
                          <w:tcPr>
                            <w:tcW w:w="6997" w:type="dxa"/>
                            <w:tcBorders>
                              <w:top w:val="nil"/>
                              <w:left w:val="nil"/>
                              <w:bottom w:val="nil"/>
                              <w:right w:val="nil"/>
                            </w:tcBorders>
                            <w:shd w:val="clear" w:color="auto" w:fill="auto"/>
                            <w:tcMar>
                              <w:top w:w="80" w:type="dxa"/>
                              <w:left w:w="80" w:type="dxa"/>
                              <w:bottom w:w="80" w:type="dxa"/>
                              <w:right w:w="80" w:type="dxa"/>
                            </w:tcMar>
                          </w:tcPr>
                          <w:p w14:paraId="773F416C" w14:textId="77777777" w:rsidR="00EC5BF5" w:rsidRPr="00EC5BF5" w:rsidRDefault="00EC5BF5" w:rsidP="00EC5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22"/>
                                <w:szCs w:val="22"/>
                                <w:lang w:val="da-DK" w:eastAsia="da-DK"/>
                              </w:rPr>
                            </w:pPr>
                            <w:r w:rsidRPr="00EC5BF5">
                              <w:rPr>
                                <w:rFonts w:ascii="Avenir Light" w:hAnsi="Avenir Light" w:cs="Trebuchet MS"/>
                                <w:color w:val="000000"/>
                                <w:sz w:val="22"/>
                                <w:szCs w:val="22"/>
                                <w:lang w:val="da-DK" w:eastAsia="da-DK"/>
                              </w:rPr>
                              <w:t xml:space="preserve">Charlie Maddisons karriere er kommet flyvende fra start, og hun elsker sit arbejde som ung succesrig arkitekt i London. Hun bor sammen med sin kæreste i en lille, men hyggelig lejlighed. Desværre viser det sig, at kæresten er utro i den helt store skala, og det opdager Charlie ved, at kærestens kone smider hende ud af lejligheden. Med ét har Charlie ikke noget sted at bo, og heller ikke noget arbejde, for den utro kæreste var også hendes chef. Hun må stikke halen mellem benene og flytte hjem til sine forældre i Yorkshire. </w:t>
                            </w:r>
                          </w:p>
                          <w:p w14:paraId="50BDD414" w14:textId="77777777" w:rsidR="00EC5BF5" w:rsidRPr="00EC5BF5" w:rsidRDefault="00EC5BF5" w:rsidP="00EC5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22"/>
                                <w:szCs w:val="22"/>
                                <w:lang w:val="da-DK" w:eastAsia="da-DK"/>
                              </w:rPr>
                            </w:pPr>
                          </w:p>
                          <w:p w14:paraId="1D7DE93F" w14:textId="77777777" w:rsidR="00EC5BF5" w:rsidRPr="00EC5BF5" w:rsidRDefault="00EC5BF5" w:rsidP="00EC5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22"/>
                                <w:szCs w:val="22"/>
                                <w:lang w:val="da-DK" w:eastAsia="da-DK"/>
                              </w:rPr>
                            </w:pPr>
                            <w:r w:rsidRPr="00EC5BF5">
                              <w:rPr>
                                <w:rFonts w:ascii="Avenir Light" w:hAnsi="Avenir Light" w:cs="Trebuchet MS"/>
                                <w:color w:val="000000"/>
                                <w:sz w:val="22"/>
                                <w:szCs w:val="22"/>
                                <w:lang w:val="da-DK" w:eastAsia="da-DK"/>
                              </w:rPr>
                              <w:t xml:space="preserve">Hjemme i Yorkshire plejer Charlie sin sårede stolthed og svælger i sorgen over at have mistet alt i London. For hvordan rejser man sig oven på sådan en oplevelse? Charlie får hjælp fra uventet kant, da hendes oldemor, Madge, forærer Charlie og hendes søster, Daisy, en bygning på Holly Close Farm. Madge sørger ovenikøbet for, at de kommer til at stå for renoveringen af hele ejendommen i deres egenskab af arkitekt og landskabsarkitekt. </w:t>
                            </w:r>
                          </w:p>
                          <w:p w14:paraId="087AF895" w14:textId="77777777" w:rsidR="00EC5BF5" w:rsidRPr="00EC5BF5"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rPr>
                            </w:pPr>
                          </w:p>
                          <w:p w14:paraId="2C18F129" w14:textId="09FEA9AC" w:rsidR="00013717"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rPr>
                            </w:pPr>
                            <w:r w:rsidRPr="00EC5BF5">
                              <w:rPr>
                                <w:rFonts w:ascii="Avenir Light" w:hAnsi="Avenir Light" w:cs="Trebuchet MS"/>
                              </w:rPr>
                              <w:t>Men hvorfor er der ingen i familien, der nogensinde har hørt om Holly Close Farm? Langsomt løfter Madge sløret for, hvorfor den hemmelighed har været så vigtig for hende at bevare.</w:t>
                            </w:r>
                          </w:p>
                          <w:p w14:paraId="09BFCF9A" w14:textId="1E8C0F8E" w:rsidR="00EC5BF5" w:rsidRPr="00EC5BF5"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rPr>
                            </w:pPr>
                          </w:p>
                          <w:p w14:paraId="7E3D6E6F" w14:textId="39624A1F" w:rsidR="00EC5BF5" w:rsidRPr="00311503" w:rsidRDefault="00EC5BF5"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Style w:val="apple-converted-space"/>
                                <w:rFonts w:ascii="Avenir Light" w:hAnsi="Avenir Light"/>
                                <w:sz w:val="21"/>
                                <w:szCs w:val="21"/>
                                <w:u w:color="000000"/>
                                <w14:textOutline w14:w="12700" w14:cap="flat" w14:cmpd="sng" w14:algn="ctr">
                                  <w14:noFill/>
                                  <w14:prstDash w14:val="solid"/>
                                  <w14:miter w14:lim="400000"/>
                                </w14:textOutline>
                              </w:rPr>
                            </w:pPr>
                            <w:r w:rsidRPr="00311503">
                              <w:rPr>
                                <w:rStyle w:val="apple-converted-space"/>
                                <w:rFonts w:ascii="Avenir Light" w:eastAsia="Calibri" w:hAnsi="Avenir Light" w:cs="Calibri"/>
                                <w:color w:val="941100"/>
                                <w:sz w:val="21"/>
                                <w:szCs w:val="21"/>
                                <w:u w:color="C00000"/>
                              </w:rPr>
                              <w:t>Tags</w:t>
                            </w:r>
                            <w:r w:rsidRPr="00311503">
                              <w:rPr>
                                <w:rFonts w:ascii="Avenir Light" w:hAnsi="Avenir Light" w:cs="Trebuchet MS"/>
                                <w:sz w:val="21"/>
                                <w:szCs w:val="21"/>
                              </w:rPr>
                              <w:t xml:space="preserve">: </w:t>
                            </w:r>
                            <w:r w:rsidRPr="00311503">
                              <w:rPr>
                                <w:rFonts w:ascii="Avenir Light" w:hAnsi="Avenir Light" w:cs="AppleSystemUIFont"/>
                                <w:sz w:val="21"/>
                                <w:szCs w:val="21"/>
                              </w:rPr>
                              <w:t>Romance; Romantik; Kærlighed; Kvindelig hovedperson; Feelgood; Personlig udvikling; Det moderne liv; Utroskab; Udenfor storby; Livet på landet; Familiehistorie; Familiehemmeligheder</w:t>
                            </w:r>
                          </w:p>
                          <w:p w14:paraId="61B24B08" w14:textId="7044753D"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5341CF35" w14:textId="77777777"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37213099" w14:textId="1CB258D6" w:rsidR="00A32A6F" w:rsidRPr="00DA0520" w:rsidRDefault="00A32A6F" w:rsidP="00A32A6F">
                            <w:pPr>
                              <w:pStyle w:val="Brdtekst"/>
                              <w:tabs>
                                <w:tab w:val="left" w:pos="720"/>
                                <w:tab w:val="left" w:pos="1440"/>
                                <w:tab w:val="left" w:pos="2160"/>
                              </w:tabs>
                              <w:jc w:val="both"/>
                              <w:rPr>
                                <w:rFonts w:ascii="Avenir Book" w:hAnsi="Avenir Book"/>
                                <w:sz w:val="20"/>
                                <w:szCs w:val="20"/>
                              </w:rPr>
                            </w:pPr>
                          </w:p>
                          <w:p w14:paraId="0F522EF5" w14:textId="77777777" w:rsidR="00A32A6F" w:rsidRPr="0005731D" w:rsidRDefault="00A32A6F" w:rsidP="00A32A6F">
                            <w:pPr>
                              <w:rPr>
                                <w:sz w:val="36"/>
                                <w:szCs w:val="36"/>
                                <w:lang w:val="da-DK"/>
                              </w:rPr>
                            </w:pPr>
                          </w:p>
                          <w:p w14:paraId="639C35E1" w14:textId="61036F6D" w:rsidR="00DA0520" w:rsidRDefault="00DA0520"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ind w:left="720"/>
                            </w:pPr>
                          </w:p>
                        </w:tc>
                      </w:tr>
                      <w:tr w:rsidR="00013717" w:rsidRPr="0005731D" w14:paraId="3A7303F5" w14:textId="77777777">
                        <w:trPr>
                          <w:trHeight w:val="310"/>
                        </w:trPr>
                        <w:tc>
                          <w:tcPr>
                            <w:tcW w:w="3452" w:type="dxa"/>
                            <w:tcBorders>
                              <w:top w:val="nil"/>
                              <w:left w:val="nil"/>
                              <w:bottom w:val="nil"/>
                              <w:right w:val="nil"/>
                            </w:tcBorders>
                            <w:shd w:val="clear" w:color="auto" w:fill="auto"/>
                            <w:tcMar>
                              <w:top w:w="80" w:type="dxa"/>
                              <w:left w:w="80" w:type="dxa"/>
                              <w:bottom w:w="80" w:type="dxa"/>
                              <w:right w:w="80" w:type="dxa"/>
                            </w:tcMar>
                          </w:tcPr>
                          <w:p w14:paraId="7AC16DC2" w14:textId="77777777" w:rsidR="00013717" w:rsidRPr="0005731D" w:rsidRDefault="00013717">
                            <w:pPr>
                              <w:rPr>
                                <w:lang w:val="da-DK"/>
                              </w:rPr>
                            </w:pPr>
                          </w:p>
                        </w:tc>
                        <w:tc>
                          <w:tcPr>
                            <w:tcW w:w="6997" w:type="dxa"/>
                            <w:tcBorders>
                              <w:top w:val="nil"/>
                              <w:left w:val="nil"/>
                              <w:bottom w:val="nil"/>
                              <w:right w:val="nil"/>
                            </w:tcBorders>
                            <w:shd w:val="clear" w:color="auto" w:fill="auto"/>
                            <w:tcMar>
                              <w:top w:w="80" w:type="dxa"/>
                              <w:left w:w="80" w:type="dxa"/>
                              <w:bottom w:w="80" w:type="dxa"/>
                              <w:right w:w="80" w:type="dxa"/>
                            </w:tcMar>
                          </w:tcPr>
                          <w:p w14:paraId="699CABAD" w14:textId="77777777" w:rsidR="00013717" w:rsidRPr="0005731D" w:rsidRDefault="00013717">
                            <w:pPr>
                              <w:rPr>
                                <w:lang w:val="da-DK"/>
                              </w:rPr>
                            </w:pPr>
                          </w:p>
                        </w:tc>
                      </w:tr>
                    </w:tbl>
                    <w:p w14:paraId="696BAE5C" w14:textId="77777777" w:rsidR="00AF0FC2" w:rsidRPr="0005731D" w:rsidRDefault="00AF0FC2">
                      <w:pPr>
                        <w:rPr>
                          <w:lang w:val="da-DK"/>
                        </w:rPr>
                      </w:pPr>
                    </w:p>
                  </w:txbxContent>
                </v:textbox>
                <w10:wrap anchorx="page"/>
              </v:rect>
            </w:pict>
          </mc:Fallback>
        </mc:AlternateContent>
      </w:r>
      <w:r w:rsidR="00760587">
        <w:rPr>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47A7AE62" wp14:editId="67B5F53B">
                <wp:simplePos x="0" y="0"/>
                <wp:positionH relativeFrom="column">
                  <wp:posOffset>4226560</wp:posOffset>
                </wp:positionH>
                <wp:positionV relativeFrom="paragraph">
                  <wp:posOffset>4998085</wp:posOffset>
                </wp:positionV>
                <wp:extent cx="2286000" cy="2489200"/>
                <wp:effectExtent l="0" t="0" r="0" b="0"/>
                <wp:wrapNone/>
                <wp:docPr id="34" name="Tekstfelt 34"/>
                <wp:cNvGraphicFramePr/>
                <a:graphic xmlns:a="http://schemas.openxmlformats.org/drawingml/2006/main">
                  <a:graphicData uri="http://schemas.microsoft.com/office/word/2010/wordprocessingShape">
                    <wps:wsp>
                      <wps:cNvSpPr txBox="1"/>
                      <wps:spPr>
                        <a:xfrm>
                          <a:off x="0" y="0"/>
                          <a:ext cx="2286000" cy="24892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8339F02" w14:textId="49A0E457" w:rsidR="00760587" w:rsidRDefault="00760587">
                            <w:r>
                              <w:rPr>
                                <w:noProof/>
                              </w:rPr>
                              <w:drawing>
                                <wp:inline distT="0" distB="0" distL="0" distR="0" wp14:anchorId="50368800" wp14:editId="07148F4E">
                                  <wp:extent cx="2115557" cy="1408167"/>
                                  <wp:effectExtent l="0" t="0" r="5715" b="190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pic:cNvPicPr/>
                                        </pic:nvPicPr>
                                        <pic:blipFill>
                                          <a:blip r:embed="rId7">
                                            <a:extLst>
                                              <a:ext uri="{28A0092B-C50C-407E-A947-70E740481C1C}">
                                                <a14:useLocalDpi xmlns:a14="http://schemas.microsoft.com/office/drawing/2010/main" val="0"/>
                                              </a:ext>
                                            </a:extLst>
                                          </a:blip>
                                          <a:stretch>
                                            <a:fillRect/>
                                          </a:stretch>
                                        </pic:blipFill>
                                        <pic:spPr>
                                          <a:xfrm>
                                            <a:off x="0" y="0"/>
                                            <a:ext cx="2115557" cy="1408167"/>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7AE62" id="Tekstfelt 34" o:spid="_x0000_s1028" type="#_x0000_t202" style="position:absolute;left:0;text-align:left;margin-left:332.8pt;margin-top:393.55pt;width:180pt;height: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" filled="f" stroked="f" strokeweight="1pt">
                <v:stroke miterlimit="4"/>
                <v:textbox inset="1.27mm,1.27mm,1.27mm,1.27mm">
                  <w:txbxContent>
                    <w:p w14:paraId="68339F02" w14:textId="49A0E457" w:rsidR="00760587" w:rsidRDefault="00760587">
                      <w:r>
                        <w:rPr>
                          <w:noProof/>
                        </w:rPr>
                        <w:drawing>
                          <wp:inline distT="0" distB="0" distL="0" distR="0" wp14:anchorId="50368800" wp14:editId="07148F4E">
                            <wp:extent cx="2115557" cy="1408167"/>
                            <wp:effectExtent l="0" t="0" r="5715" b="190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pic:cNvPicPr/>
                                  </pic:nvPicPr>
                                  <pic:blipFill>
                                    <a:blip r:embed="rId8">
                                      <a:extLst>
                                        <a:ext uri="{28A0092B-C50C-407E-A947-70E740481C1C}">
                                          <a14:useLocalDpi xmlns:a14="http://schemas.microsoft.com/office/drawing/2010/main" val="0"/>
                                        </a:ext>
                                      </a:extLst>
                                    </a:blip>
                                    <a:stretch>
                                      <a:fillRect/>
                                    </a:stretch>
                                  </pic:blipFill>
                                  <pic:spPr>
                                    <a:xfrm>
                                      <a:off x="0" y="0"/>
                                      <a:ext cx="2115557" cy="1408167"/>
                                    </a:xfrm>
                                    <a:prstGeom prst="rect">
                                      <a:avLst/>
                                    </a:prstGeom>
                                  </pic:spPr>
                                </pic:pic>
                              </a:graphicData>
                            </a:graphic>
                          </wp:inline>
                        </w:drawing>
                      </w:r>
                    </w:p>
                  </w:txbxContent>
                </v:textbox>
              </v:shape>
            </w:pict>
          </mc:Fallback>
        </mc:AlternateContent>
      </w:r>
    </w:p>
    <w:sectPr w:rsidR="0001371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5CE9" w14:textId="77777777" w:rsidR="00246F07" w:rsidRDefault="00246F07">
      <w:r>
        <w:separator/>
      </w:r>
    </w:p>
  </w:endnote>
  <w:endnote w:type="continuationSeparator" w:id="0">
    <w:p w14:paraId="7D1A0CD1" w14:textId="77777777" w:rsidR="00246F07" w:rsidRDefault="0024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32B" w14:textId="77777777" w:rsidR="0005731D" w:rsidRDefault="0005731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BC5E" w14:textId="3098F067" w:rsidR="00013717" w:rsidRDefault="00120079">
    <w:pPr>
      <w:pStyle w:val="Sidefod"/>
      <w:jc w:val="center"/>
    </w:pPr>
    <w:r>
      <w:rPr>
        <w:rStyle w:val="apple-converted-space"/>
        <w:rFonts w:ascii="Calibri" w:eastAsia="Calibri" w:hAnsi="Calibri" w:cs="Calibri"/>
        <w:sz w:val="16"/>
        <w:szCs w:val="16"/>
      </w:rPr>
      <w:t>Palatium Books</w:t>
    </w:r>
    <w:r>
      <w:rPr>
        <w:rStyle w:val="apple-converted-space"/>
        <w:rFonts w:ascii="Trebuchet MS" w:hAnsi="Trebuchet MS"/>
        <w:sz w:val="16"/>
        <w:szCs w:val="16"/>
      </w:rPr>
      <w:t xml:space="preserve">     I      </w:t>
    </w:r>
    <w:r w:rsidR="00760587">
      <w:rPr>
        <w:rStyle w:val="apple-converted-space"/>
        <w:rFonts w:ascii="Trebuchet MS" w:hAnsi="Trebuchet MS"/>
        <w:sz w:val="16"/>
        <w:szCs w:val="16"/>
      </w:rPr>
      <w:t xml:space="preserve">Nybrogade 12      </w:t>
    </w:r>
    <w:r>
      <w:rPr>
        <w:rStyle w:val="apple-converted-space"/>
        <w:rFonts w:ascii="Trebuchet MS" w:hAnsi="Trebuchet MS"/>
        <w:sz w:val="16"/>
        <w:szCs w:val="16"/>
      </w:rPr>
      <w:t xml:space="preserve"> I      </w:t>
    </w:r>
    <w:r w:rsidR="00760587">
      <w:rPr>
        <w:rStyle w:val="apple-converted-space"/>
        <w:rFonts w:ascii="Trebuchet MS" w:hAnsi="Trebuchet MS"/>
        <w:sz w:val="16"/>
        <w:szCs w:val="16"/>
      </w:rPr>
      <w:t>1203</w:t>
    </w:r>
    <w:r>
      <w:rPr>
        <w:rStyle w:val="apple-converted-space"/>
        <w:rFonts w:ascii="Trebuchet MS" w:hAnsi="Trebuchet MS"/>
        <w:sz w:val="16"/>
        <w:szCs w:val="16"/>
      </w:rPr>
      <w:t xml:space="preserve"> København</w:t>
    </w:r>
    <w:r w:rsidR="00760587">
      <w:rPr>
        <w:rStyle w:val="apple-converted-space"/>
        <w:rFonts w:ascii="Trebuchet MS" w:hAnsi="Trebuchet MS"/>
        <w:sz w:val="16"/>
        <w:szCs w:val="16"/>
      </w:rPr>
      <w:t xml:space="preserve"> K</w:t>
    </w:r>
    <w:r>
      <w:rPr>
        <w:rStyle w:val="apple-converted-space"/>
        <w:rFonts w:ascii="Trebuchet MS" w:hAnsi="Trebuchet MS"/>
        <w:sz w:val="16"/>
        <w:szCs w:val="16"/>
      </w:rPr>
      <w:t xml:space="preserve">     I      </w:t>
    </w:r>
    <w:hyperlink r:id="rId1" w:history="1">
      <w:r>
        <w:rPr>
          <w:rStyle w:val="Hyperlink0"/>
        </w:rPr>
        <w:t>www.palatium.dk</w:t>
      </w:r>
    </w:hyperlink>
    <w:r>
      <w:rPr>
        <w:rStyle w:val="apple-converted-space"/>
        <w:rFonts w:ascii="Trebuchet MS" w:hAnsi="Trebuchet MS"/>
        <w:sz w:val="16"/>
        <w:szCs w:val="16"/>
      </w:rPr>
      <w:t xml:space="preserve">   I </w:t>
    </w:r>
    <w:r w:rsidR="0005731D">
      <w:rPr>
        <w:rStyle w:val="apple-converted-space"/>
        <w:rFonts w:ascii="Trebuchet MS" w:hAnsi="Trebuchet MS"/>
        <w:sz w:val="16"/>
        <w:szCs w:val="16"/>
      </w:rPr>
      <w:t xml:space="preserve"> cvr 2750 3993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8690" w14:textId="77777777" w:rsidR="0005731D" w:rsidRDefault="000573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35E1" w14:textId="77777777" w:rsidR="00246F07" w:rsidRDefault="00246F07">
      <w:r>
        <w:separator/>
      </w:r>
    </w:p>
  </w:footnote>
  <w:footnote w:type="continuationSeparator" w:id="0">
    <w:p w14:paraId="54865B06" w14:textId="77777777" w:rsidR="00246F07" w:rsidRDefault="0024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D3C1" w14:textId="77777777" w:rsidR="0005731D" w:rsidRDefault="0005731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0559" w14:textId="77777777" w:rsidR="00013717" w:rsidRDefault="00120079">
    <w:pPr>
      <w:pStyle w:val="Brdtekst"/>
      <w:jc w:val="right"/>
    </w:pPr>
    <w:r>
      <w:rPr>
        <w:noProof/>
      </w:rPr>
      <w:drawing>
        <wp:inline distT="0" distB="0" distL="0" distR="0" wp14:anchorId="7F3B1147" wp14:editId="1812D126">
          <wp:extent cx="6641973" cy="1405033"/>
          <wp:effectExtent l="0" t="0" r="0" b="0"/>
          <wp:docPr id="3" name="officeArt object" descr="Billede"/>
          <wp:cNvGraphicFramePr/>
          <a:graphic xmlns:a="http://schemas.openxmlformats.org/drawingml/2006/main">
            <a:graphicData uri="http://schemas.openxmlformats.org/drawingml/2006/picture">
              <pic:pic xmlns:pic="http://schemas.openxmlformats.org/drawingml/2006/picture">
                <pic:nvPicPr>
                  <pic:cNvPr id="1073741825" name="Billede" descr="Billede"/>
                  <pic:cNvPicPr>
                    <a:picLocks noChangeAspect="1"/>
                  </pic:cNvPicPr>
                </pic:nvPicPr>
                <pic:blipFill>
                  <a:blip r:embed="rId1"/>
                  <a:stretch>
                    <a:fillRect/>
                  </a:stretch>
                </pic:blipFill>
                <pic:spPr>
                  <a:xfrm>
                    <a:off x="0" y="0"/>
                    <a:ext cx="6641973" cy="1405033"/>
                  </a:xfrm>
                  <a:prstGeom prst="rect">
                    <a:avLst/>
                  </a:prstGeom>
                  <a:ln w="12700" cap="flat">
                    <a:noFill/>
                    <a:miter lim="400000"/>
                  </a:ln>
                  <a:effectLst/>
                </pic:spPr>
              </pic:pic>
            </a:graphicData>
          </a:graphic>
        </wp:inline>
      </w:drawing>
    </w:r>
    <w:r>
      <w:tab/>
    </w:r>
    <w:r>
      <w:tab/>
      <w:t xml:space="preserve">                       </w:t>
    </w:r>
    <w:r>
      <w:rPr>
        <w:rStyle w:val="apple-converted-space"/>
        <w:rFonts w:ascii="Calibri" w:eastAsia="Calibri" w:hAnsi="Calibri" w:cs="Calibri"/>
        <w:color w:val="C00000"/>
        <w:sz w:val="20"/>
        <w:szCs w:val="20"/>
        <w:u w:color="C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294" w14:textId="77777777" w:rsidR="0005731D" w:rsidRDefault="0005731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17"/>
    <w:rsid w:val="00013717"/>
    <w:rsid w:val="00017E2F"/>
    <w:rsid w:val="0004040A"/>
    <w:rsid w:val="0005731D"/>
    <w:rsid w:val="00120079"/>
    <w:rsid w:val="001D29F0"/>
    <w:rsid w:val="00246F07"/>
    <w:rsid w:val="00311503"/>
    <w:rsid w:val="00335E0F"/>
    <w:rsid w:val="003C2FDC"/>
    <w:rsid w:val="003E4964"/>
    <w:rsid w:val="00446B65"/>
    <w:rsid w:val="0045061B"/>
    <w:rsid w:val="00463C76"/>
    <w:rsid w:val="006D4371"/>
    <w:rsid w:val="00760587"/>
    <w:rsid w:val="00857E93"/>
    <w:rsid w:val="009C0C2D"/>
    <w:rsid w:val="00A32A6F"/>
    <w:rsid w:val="00AF0FC2"/>
    <w:rsid w:val="00B77C48"/>
    <w:rsid w:val="00DA0520"/>
    <w:rsid w:val="00EB1FC1"/>
    <w:rsid w:val="00EC5BF5"/>
    <w:rsid w:val="00ED6C9B"/>
    <w:rsid w:val="00F929BF"/>
    <w:rsid w:val="00FC63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D97B"/>
  <w15:docId w15:val="{A6061D0D-434F-534C-ADDD-2EBF3863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link w:val="BrdtekstTegn"/>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apple-converted-space">
    <w:name w:val="apple-converted-space"/>
  </w:style>
  <w:style w:type="paragraph" w:styleId="Sidefod">
    <w:name w:val="footer"/>
    <w:pPr>
      <w:tabs>
        <w:tab w:val="center" w:pos="4320"/>
        <w:tab w:val="right" w:pos="8640"/>
      </w:tabs>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rebuchet MS" w:eastAsia="Trebuchet MS" w:hAnsi="Trebuchet MS" w:cs="Trebuchet MS"/>
      <w:outline w:val="0"/>
      <w:color w:val="000000"/>
      <w:sz w:val="16"/>
      <w:szCs w:val="16"/>
      <w:u w:val="none" w:color="0000FF"/>
    </w:rPr>
  </w:style>
  <w:style w:type="paragraph" w:styleId="Billedtekst">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character" w:customStyle="1" w:styleId="Hyperlink1">
    <w:name w:val="Hyperlink.1"/>
    <w:basedOn w:val="Link"/>
    <w:rPr>
      <w:outline w:val="0"/>
      <w:color w:val="000000"/>
      <w:sz w:val="18"/>
      <w:szCs w:val="18"/>
      <w:u w:val="none" w:color="0000FF"/>
    </w:rPr>
  </w:style>
  <w:style w:type="paragraph" w:customStyle="1" w:styleId="Standard">
    <w:name w:val="Standard"/>
    <w:rPr>
      <w:rFonts w:ascii="Helvetica" w:hAnsi="Helvetica" w:cs="Arial Unicode MS"/>
      <w:color w:val="000000"/>
      <w:sz w:val="22"/>
      <w:szCs w:val="22"/>
      <w14:textOutline w14:w="0" w14:cap="flat" w14:cmpd="sng" w14:algn="ctr">
        <w14:noFill/>
        <w14:prstDash w14:val="solid"/>
        <w14:bevel/>
      </w14:textOutline>
    </w:rPr>
  </w:style>
  <w:style w:type="paragraph" w:styleId="Sidehoved">
    <w:name w:val="header"/>
    <w:basedOn w:val="Normal"/>
    <w:link w:val="SidehovedTegn"/>
    <w:uiPriority w:val="99"/>
    <w:unhideWhenUsed/>
    <w:rsid w:val="003C2FDC"/>
    <w:pPr>
      <w:tabs>
        <w:tab w:val="center" w:pos="4819"/>
        <w:tab w:val="right" w:pos="9638"/>
      </w:tabs>
    </w:pPr>
  </w:style>
  <w:style w:type="character" w:customStyle="1" w:styleId="SidehovedTegn">
    <w:name w:val="Sidehoved Tegn"/>
    <w:basedOn w:val="Standardskrifttypeiafsnit"/>
    <w:link w:val="Sidehoved"/>
    <w:uiPriority w:val="99"/>
    <w:rsid w:val="003C2FDC"/>
    <w:rPr>
      <w:sz w:val="24"/>
      <w:szCs w:val="24"/>
      <w:lang w:val="en-US" w:eastAsia="en-US"/>
    </w:rPr>
  </w:style>
  <w:style w:type="character" w:customStyle="1" w:styleId="BrdtekstTegn">
    <w:name w:val="Brødtekst Tegn"/>
    <w:basedOn w:val="Standardskrifttypeiafsnit"/>
    <w:link w:val="Brdtekst"/>
    <w:rsid w:val="00A32A6F"/>
    <w:rPr>
      <w:rFonts w:ascii="Cambria" w:eastAsia="Cambria" w:hAnsi="Cambria" w:cs="Cambria"/>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latium.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Claus Lund Rosenkilde</cp:lastModifiedBy>
  <cp:revision>14</cp:revision>
  <dcterms:created xsi:type="dcterms:W3CDTF">2021-10-20T09:56:00Z</dcterms:created>
  <dcterms:modified xsi:type="dcterms:W3CDTF">2021-11-19T11:52:00Z</dcterms:modified>
</cp:coreProperties>
</file>