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4C80A" w14:textId="7A061D1C" w:rsidR="00013717" w:rsidRDefault="00857E93" w:rsidP="00857E93">
      <w:pPr>
        <w:pStyle w:val="Brdtekst"/>
        <w:widowControl w:val="0"/>
        <w:ind w:left="6520" w:firstLine="1304"/>
        <w:jc w:val="both"/>
      </w:pPr>
      <w:r>
        <w:rPr>
          <w:noProof/>
          <w14:textOutline w14:w="0" w14:cap="rnd" w14:cmpd="sng" w14:algn="ctr">
            <w14:noFill/>
            <w14:prstDash w14:val="solid"/>
            <w14:bevel/>
          </w14:textOutline>
        </w:rPr>
        <mc:AlternateContent>
          <mc:Choice Requires="wps">
            <w:drawing>
              <wp:anchor distT="0" distB="0" distL="114300" distR="114300" simplePos="0" relativeHeight="251660288" behindDoc="0" locked="0" layoutInCell="1" allowOverlap="1" wp14:anchorId="4B68D056" wp14:editId="083A86E1">
                <wp:simplePos x="0" y="0"/>
                <wp:positionH relativeFrom="margin">
                  <wp:posOffset>2197100</wp:posOffset>
                </wp:positionH>
                <wp:positionV relativeFrom="margin">
                  <wp:posOffset>4891405</wp:posOffset>
                </wp:positionV>
                <wp:extent cx="1828800" cy="2668905"/>
                <wp:effectExtent l="0" t="0" r="0" b="0"/>
                <wp:wrapSquare wrapText="bothSides"/>
                <wp:docPr id="21" name="Tekstfelt 21"/>
                <wp:cNvGraphicFramePr/>
                <a:graphic xmlns:a="http://schemas.openxmlformats.org/drawingml/2006/main">
                  <a:graphicData uri="http://schemas.microsoft.com/office/word/2010/wordprocessingShape">
                    <wps:wsp>
                      <wps:cNvSpPr txBox="1"/>
                      <wps:spPr>
                        <a:xfrm>
                          <a:off x="0" y="0"/>
                          <a:ext cx="1828800" cy="2668905"/>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485E4F60" w14:textId="122DC7EC" w:rsidR="00A32A6F" w:rsidRPr="00A34D0F" w:rsidRDefault="00A32A6F" w:rsidP="00A32A6F">
                            <w:pPr>
                              <w:pStyle w:val="Brdtekst"/>
                              <w:rPr>
                                <w:rFonts w:ascii="Calibri" w:eastAsia="Calibri" w:hAnsi="Calibri" w:cs="Calibri"/>
                                <w:b/>
                                <w:bCs/>
                                <w:color w:val="941100"/>
                                <w:sz w:val="20"/>
                                <w:szCs w:val="20"/>
                                <w:u w:color="C00000"/>
                              </w:rPr>
                            </w:pPr>
                          </w:p>
                          <w:p w14:paraId="0EB454E3" w14:textId="48552248" w:rsidR="00A32A6F" w:rsidRPr="00AF30CF" w:rsidRDefault="00A34D0F" w:rsidP="00A34D0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Light" w:hAnsi="Avenir Light"/>
                                <w:sz w:val="18"/>
                                <w:szCs w:val="18"/>
                                <w:lang w:val="da-DK"/>
                              </w:rPr>
                            </w:pPr>
                            <w:r w:rsidRPr="00AF30CF">
                              <w:rPr>
                                <w:rFonts w:ascii="Avenir Light" w:hAnsi="Avenir Light" w:cs="Helvetica Neue"/>
                                <w:color w:val="800002"/>
                                <w:sz w:val="18"/>
                                <w:szCs w:val="18"/>
                                <w:lang w:val="da-DK" w:eastAsia="da-DK"/>
                              </w:rPr>
                              <w:t>Jenny Fagerlund</w:t>
                            </w:r>
                            <w:r w:rsidRPr="00AF30CF">
                              <w:rPr>
                                <w:rFonts w:ascii="Avenir Light" w:hAnsi="Avenir Light" w:cs="Helvetica Neue"/>
                                <w:color w:val="000000"/>
                                <w:sz w:val="18"/>
                                <w:szCs w:val="18"/>
                                <w:lang w:val="da-DK" w:eastAsia="da-DK"/>
                              </w:rPr>
                              <w:t xml:space="preserve"> er født i 1979 og bor i Stockholm med mand og fire børn. Hun arbejder som freelancejournalist på flere aviser og magasiner. Hun er en ægte feelgood-entusiast, og hun læser alt, hvad hun kan få fingrene i. I Sverige har hun udgivet fire relationsromaner: Drömstigen, Med</w:t>
                            </w:r>
                            <w:r w:rsidRPr="00AF30CF">
                              <w:rPr>
                                <w:rFonts w:ascii="Avenir Light" w:hAnsi="Avenir Light" w:cs="Helvetica Neue"/>
                                <w:color w:val="000000"/>
                                <w:sz w:val="18"/>
                                <w:szCs w:val="18"/>
                                <w:lang w:val="da-DK" w:eastAsia="da-DK"/>
                              </w:rPr>
                              <w:t xml:space="preserve"> </w:t>
                            </w:r>
                            <w:r w:rsidRPr="00AF30CF">
                              <w:rPr>
                                <w:rFonts w:ascii="Avenir Light" w:hAnsi="Avenir Light" w:cs="Helvetica Neue"/>
                                <w:color w:val="000000"/>
                                <w:sz w:val="18"/>
                                <w:szCs w:val="18"/>
                                <w:lang w:val="da-DK" w:eastAsia="da-DK"/>
                              </w:rPr>
                              <w:t>hälsning från Båstad (på dansk: Hilsen fra Båstad), 24 goda gärningar og Ett litet steg på vägen.</w:t>
                            </w: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68D056" id="_x0000_t202" coordsize="21600,21600" o:spt="202" path="m,l,21600r21600,l21600,xe">
                <v:stroke joinstyle="miter"/>
                <v:path gradientshapeok="t" o:connecttype="rect"/>
              </v:shapetype>
              <v:shape id="Tekstfelt 21" o:spid="_x0000_s1026" type="#_x0000_t202" style="position:absolute;left:0;text-align:left;margin-left:173pt;margin-top:385.15pt;width:2in;height:210.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" filled="f" stroked="f" strokeweight="1pt">
                <v:stroke miterlimit="4"/>
                <v:textbox inset="1.27mm,1.27mm,1.27mm,1.27mm">
                  <w:txbxContent>
                    <w:p w14:paraId="485E4F60" w14:textId="122DC7EC" w:rsidR="00A32A6F" w:rsidRPr="00A34D0F" w:rsidRDefault="00A32A6F" w:rsidP="00A32A6F">
                      <w:pPr>
                        <w:pStyle w:val="Brdtekst"/>
                        <w:rPr>
                          <w:rFonts w:ascii="Calibri" w:eastAsia="Calibri" w:hAnsi="Calibri" w:cs="Calibri"/>
                          <w:b/>
                          <w:bCs/>
                          <w:color w:val="941100"/>
                          <w:sz w:val="20"/>
                          <w:szCs w:val="20"/>
                          <w:u w:color="C00000"/>
                        </w:rPr>
                      </w:pPr>
                    </w:p>
                    <w:p w14:paraId="0EB454E3" w14:textId="48552248" w:rsidR="00A32A6F" w:rsidRPr="00AF30CF" w:rsidRDefault="00A34D0F" w:rsidP="00A34D0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Light" w:hAnsi="Avenir Light"/>
                          <w:sz w:val="18"/>
                          <w:szCs w:val="18"/>
                          <w:lang w:val="da-DK"/>
                        </w:rPr>
                      </w:pPr>
                      <w:r w:rsidRPr="00AF30CF">
                        <w:rPr>
                          <w:rFonts w:ascii="Avenir Light" w:hAnsi="Avenir Light" w:cs="Helvetica Neue"/>
                          <w:color w:val="800002"/>
                          <w:sz w:val="18"/>
                          <w:szCs w:val="18"/>
                          <w:lang w:val="da-DK" w:eastAsia="da-DK"/>
                        </w:rPr>
                        <w:t>Jenny Fagerlund</w:t>
                      </w:r>
                      <w:r w:rsidRPr="00AF30CF">
                        <w:rPr>
                          <w:rFonts w:ascii="Avenir Light" w:hAnsi="Avenir Light" w:cs="Helvetica Neue"/>
                          <w:color w:val="000000"/>
                          <w:sz w:val="18"/>
                          <w:szCs w:val="18"/>
                          <w:lang w:val="da-DK" w:eastAsia="da-DK"/>
                        </w:rPr>
                        <w:t xml:space="preserve"> er født i 1979 og bor i Stockholm med mand og fire børn. Hun arbejder som freelancejournalist på flere aviser og magasiner. Hun er en ægte feelgood-entusiast, og hun læser alt, hvad hun kan få fingrene i. I Sverige har hun udgivet fire relationsromaner: Drömstigen, Med</w:t>
                      </w:r>
                      <w:r w:rsidRPr="00AF30CF">
                        <w:rPr>
                          <w:rFonts w:ascii="Avenir Light" w:hAnsi="Avenir Light" w:cs="Helvetica Neue"/>
                          <w:color w:val="000000"/>
                          <w:sz w:val="18"/>
                          <w:szCs w:val="18"/>
                          <w:lang w:val="da-DK" w:eastAsia="da-DK"/>
                        </w:rPr>
                        <w:t xml:space="preserve"> </w:t>
                      </w:r>
                      <w:r w:rsidRPr="00AF30CF">
                        <w:rPr>
                          <w:rFonts w:ascii="Avenir Light" w:hAnsi="Avenir Light" w:cs="Helvetica Neue"/>
                          <w:color w:val="000000"/>
                          <w:sz w:val="18"/>
                          <w:szCs w:val="18"/>
                          <w:lang w:val="da-DK" w:eastAsia="da-DK"/>
                        </w:rPr>
                        <w:t>hälsning från Båstad (på dansk: Hilsen fra Båstad), 24 goda gärningar og Ett litet steg på vägen.</w:t>
                      </w:r>
                    </w:p>
                  </w:txbxContent>
                </v:textbox>
                <w10:wrap type="square" anchorx="margin" anchory="margin"/>
              </v:shape>
            </w:pict>
          </mc:Fallback>
        </mc:AlternateContent>
      </w:r>
      <w:r>
        <w:rPr>
          <w:noProof/>
        </w:rPr>
        <mc:AlternateContent>
          <mc:Choice Requires="wps">
            <w:drawing>
              <wp:anchor distT="0" distB="0" distL="0" distR="0" simplePos="0" relativeHeight="251659264" behindDoc="0" locked="0" layoutInCell="1" allowOverlap="1" wp14:anchorId="2D6AF8B5" wp14:editId="7DCDF46F">
                <wp:simplePos x="0" y="0"/>
                <wp:positionH relativeFrom="page">
                  <wp:posOffset>494030</wp:posOffset>
                </wp:positionH>
                <wp:positionV relativeFrom="paragraph">
                  <wp:posOffset>-106680</wp:posOffset>
                </wp:positionV>
                <wp:extent cx="6645275" cy="12348210"/>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6645275" cy="12348210"/>
                        </a:xfrm>
                        <a:prstGeom prst="rect">
                          <a:avLst/>
                        </a:prstGeom>
                      </wps:spPr>
                      <wps:txbx>
                        <w:txbxContent>
                          <w:tbl>
                            <w:tblPr>
                              <w:tblStyle w:val="TableNormal"/>
                              <w:tblW w:w="10450"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52"/>
                              <w:gridCol w:w="6998"/>
                            </w:tblGrid>
                            <w:tr w:rsidR="00013717" w:rsidRPr="0005731D" w14:paraId="7ACBE29C" w14:textId="77777777">
                              <w:trPr>
                                <w:trHeight w:val="18540"/>
                              </w:trPr>
                              <w:tc>
                                <w:tcPr>
                                  <w:tcW w:w="3452" w:type="dxa"/>
                                  <w:tcBorders>
                                    <w:top w:val="nil"/>
                                    <w:left w:val="nil"/>
                                    <w:bottom w:val="nil"/>
                                    <w:right w:val="nil"/>
                                  </w:tcBorders>
                                  <w:shd w:val="clear" w:color="auto" w:fill="auto"/>
                                  <w:tcMar>
                                    <w:top w:w="80" w:type="dxa"/>
                                    <w:left w:w="80" w:type="dxa"/>
                                    <w:bottom w:w="80" w:type="dxa"/>
                                    <w:right w:w="80" w:type="dxa"/>
                                  </w:tcMar>
                                </w:tcPr>
                                <w:p w14:paraId="24EE5820" w14:textId="77777777" w:rsidR="00013717" w:rsidRDefault="00120079">
                                  <w:pPr>
                                    <w:pStyle w:val="Brdtekst"/>
                                    <w:rPr>
                                      <w:rFonts w:ascii="Calibri" w:eastAsia="Calibri" w:hAnsi="Calibri" w:cs="Calibri"/>
                                      <w:b/>
                                      <w:bCs/>
                                      <w:color w:val="941100"/>
                                      <w:sz w:val="22"/>
                                      <w:szCs w:val="22"/>
                                      <w:u w:color="C00000"/>
                                    </w:rPr>
                                  </w:pPr>
                                  <w:r>
                                    <w:rPr>
                                      <w:rFonts w:ascii="Calibri" w:eastAsia="Calibri" w:hAnsi="Calibri" w:cs="Calibri"/>
                                      <w:b/>
                                      <w:bCs/>
                                      <w:noProof/>
                                      <w:color w:val="941100"/>
                                      <w:sz w:val="22"/>
                                      <w:szCs w:val="22"/>
                                      <w:u w:color="C00000"/>
                                    </w:rPr>
                                    <w:drawing>
                                      <wp:inline distT="0" distB="0" distL="0" distR="0" wp14:anchorId="4E8BD9EE" wp14:editId="021A249C">
                                        <wp:extent cx="1147879" cy="1765300"/>
                                        <wp:effectExtent l="0" t="0" r="0" b="0"/>
                                        <wp:docPr id="41" name="officeArt object"/>
                                        <wp:cNvGraphicFramePr/>
                                        <a:graphic xmlns:a="http://schemas.openxmlformats.org/drawingml/2006/main">
                                          <a:graphicData uri="http://schemas.openxmlformats.org/drawingml/2006/picture">
                                            <pic:pic xmlns:pic="http://schemas.openxmlformats.org/drawingml/2006/picture">
                                              <pic:nvPicPr>
                                                <pic:cNvPr id="41" name="officeArt object"/>
                                                <pic:cNvPicPr>
                                                  <a:picLocks/>
                                                </pic:cNvPicPr>
                                              </pic:nvPicPr>
                                              <pic:blipFill>
                                                <a:blip r:embed="rId6">
                                                  <a:extLst>
                                                    <a:ext uri="{28A0092B-C50C-407E-A947-70E740481C1C}">
                                                      <a14:useLocalDpi xmlns:a14="http://schemas.microsoft.com/office/drawing/2010/main" val="0"/>
                                                    </a:ext>
                                                  </a:extLst>
                                                </a:blip>
                                                <a:stretch>
                                                  <a:fillRect/>
                                                </a:stretch>
                                              </pic:blipFill>
                                              <pic:spPr>
                                                <a:xfrm>
                                                  <a:off x="0" y="0"/>
                                                  <a:ext cx="1147879" cy="1765300"/>
                                                </a:xfrm>
                                                <a:prstGeom prst="rect">
                                                  <a:avLst/>
                                                </a:prstGeom>
                                                <a:effectLst/>
                                              </pic:spPr>
                                            </pic:pic>
                                          </a:graphicData>
                                        </a:graphic>
                                      </wp:inline>
                                    </w:drawing>
                                  </w:r>
                                </w:p>
                                <w:p w14:paraId="66B79BBD" w14:textId="77777777" w:rsidR="00013717" w:rsidRDefault="00013717">
                                  <w:pPr>
                                    <w:pStyle w:val="Brdtekst"/>
                                    <w:rPr>
                                      <w:rFonts w:ascii="Calibri" w:eastAsia="Calibri" w:hAnsi="Calibri" w:cs="Calibri"/>
                                      <w:b/>
                                      <w:bCs/>
                                      <w:color w:val="941100"/>
                                      <w:sz w:val="22"/>
                                      <w:szCs w:val="22"/>
                                      <w:u w:color="C00000"/>
                                    </w:rPr>
                                  </w:pPr>
                                </w:p>
                                <w:p w14:paraId="2CDE92E1" w14:textId="77777777" w:rsidR="00013717" w:rsidRPr="0069562D" w:rsidRDefault="00120079">
                                  <w:pPr>
                                    <w:pStyle w:val="Brdtekst"/>
                                    <w:rPr>
                                      <w:rFonts w:ascii="Avenir Book" w:eastAsia="Calibri" w:hAnsi="Avenir Book" w:cs="Calibri"/>
                                      <w:b/>
                                      <w:bCs/>
                                      <w:color w:val="941100"/>
                                      <w:sz w:val="20"/>
                                      <w:szCs w:val="20"/>
                                      <w:u w:color="C00000"/>
                                      <w:lang w:val="en-US"/>
                                    </w:rPr>
                                  </w:pPr>
                                  <w:r w:rsidRPr="0069562D">
                                    <w:rPr>
                                      <w:rStyle w:val="apple-converted-space"/>
                                      <w:rFonts w:ascii="Avenir Book" w:eastAsia="Calibri" w:hAnsi="Avenir Book" w:cs="Calibri"/>
                                      <w:b/>
                                      <w:bCs/>
                                      <w:color w:val="941100"/>
                                      <w:sz w:val="20"/>
                                      <w:szCs w:val="20"/>
                                      <w:u w:color="C00000"/>
                                      <w:lang w:val="en-US"/>
                                    </w:rPr>
                                    <w:t>Titel</w:t>
                                  </w:r>
                                </w:p>
                                <w:p w14:paraId="71B586D2" w14:textId="485295BD" w:rsidR="00013717" w:rsidRPr="0069562D" w:rsidRDefault="00A34D0F">
                                  <w:pPr>
                                    <w:pStyle w:val="Brdtekst"/>
                                    <w:rPr>
                                      <w:rStyle w:val="apple-converted-space"/>
                                      <w:rFonts w:ascii="Avenir Book" w:eastAsia="Calibri" w:hAnsi="Avenir Book" w:cs="Calibri"/>
                                      <w:sz w:val="20"/>
                                      <w:szCs w:val="20"/>
                                      <w:lang w:val="en-US"/>
                                    </w:rPr>
                                  </w:pPr>
                                  <w:r w:rsidRPr="0069562D">
                                    <w:rPr>
                                      <w:rFonts w:ascii="Avenir Book" w:hAnsi="Avenir Book" w:cs="Trebuchet MS"/>
                                      <w:sz w:val="20"/>
                                      <w:szCs w:val="20"/>
                                    </w:rPr>
                                    <w:t>24 gode gerninger</w:t>
                                  </w:r>
                                </w:p>
                                <w:p w14:paraId="5C021242" w14:textId="77777777" w:rsidR="00013717" w:rsidRPr="0069562D" w:rsidRDefault="00013717">
                                  <w:pPr>
                                    <w:pStyle w:val="Brdtekst"/>
                                    <w:rPr>
                                      <w:rStyle w:val="apple-converted-space"/>
                                      <w:rFonts w:ascii="Avenir Book" w:eastAsia="Calibri" w:hAnsi="Avenir Book" w:cs="Calibri"/>
                                      <w:b/>
                                      <w:bCs/>
                                      <w:color w:val="941100"/>
                                      <w:sz w:val="20"/>
                                      <w:szCs w:val="20"/>
                                      <w:u w:color="C00000"/>
                                      <w:lang w:val="en-US"/>
                                    </w:rPr>
                                  </w:pPr>
                                </w:p>
                                <w:p w14:paraId="56836470" w14:textId="77777777" w:rsidR="00013717" w:rsidRPr="0069562D" w:rsidRDefault="00120079">
                                  <w:pPr>
                                    <w:pStyle w:val="Brdtekst"/>
                                    <w:rPr>
                                      <w:rStyle w:val="apple-converted-space"/>
                                      <w:rFonts w:ascii="Avenir Book" w:eastAsia="Calibri" w:hAnsi="Avenir Book" w:cs="Calibri"/>
                                      <w:b/>
                                      <w:bCs/>
                                      <w:color w:val="941100"/>
                                      <w:sz w:val="20"/>
                                      <w:szCs w:val="20"/>
                                      <w:u w:color="C00000"/>
                                      <w:lang w:val="en-US"/>
                                    </w:rPr>
                                  </w:pPr>
                                  <w:r w:rsidRPr="0069562D">
                                    <w:rPr>
                                      <w:rStyle w:val="apple-converted-space"/>
                                      <w:rFonts w:ascii="Avenir Book" w:eastAsia="Calibri" w:hAnsi="Avenir Book" w:cs="Calibri"/>
                                      <w:b/>
                                      <w:bCs/>
                                      <w:color w:val="941100"/>
                                      <w:sz w:val="20"/>
                                      <w:szCs w:val="20"/>
                                      <w:u w:color="C00000"/>
                                      <w:lang w:val="en-US"/>
                                    </w:rPr>
                                    <w:t>Originaltitel</w:t>
                                  </w:r>
                                </w:p>
                                <w:p w14:paraId="09B0FD33" w14:textId="55470453" w:rsidR="00013717" w:rsidRPr="0069562D" w:rsidRDefault="0069562D">
                                  <w:pPr>
                                    <w:pStyle w:val="Brdtekst"/>
                                    <w:rPr>
                                      <w:rStyle w:val="apple-converted-space"/>
                                      <w:rFonts w:ascii="Avenir Book" w:eastAsia="Calibri" w:hAnsi="Avenir Book" w:cs="Calibri"/>
                                      <w:sz w:val="20"/>
                                      <w:szCs w:val="20"/>
                                      <w:lang w:val="en-US"/>
                                    </w:rPr>
                                  </w:pPr>
                                  <w:r w:rsidRPr="0069562D">
                                    <w:rPr>
                                      <w:rFonts w:ascii="Avenir Book" w:hAnsi="Avenir Book" w:cs="Trebuchet MS"/>
                                      <w:sz w:val="20"/>
                                      <w:szCs w:val="20"/>
                                    </w:rPr>
                                    <w:t>24 goda gärningar</w:t>
                                  </w:r>
                                </w:p>
                                <w:p w14:paraId="65EE3F34" w14:textId="77777777" w:rsidR="00013717" w:rsidRPr="0069562D" w:rsidRDefault="00013717">
                                  <w:pPr>
                                    <w:pStyle w:val="Brdtekst"/>
                                    <w:rPr>
                                      <w:rStyle w:val="apple-converted-space"/>
                                      <w:rFonts w:ascii="Avenir Book" w:eastAsia="Calibri" w:hAnsi="Avenir Book" w:cs="Calibri"/>
                                      <w:sz w:val="20"/>
                                      <w:szCs w:val="20"/>
                                      <w:lang w:val="en-US"/>
                                    </w:rPr>
                                  </w:pPr>
                                </w:p>
                                <w:p w14:paraId="7FFB9823" w14:textId="77777777" w:rsidR="00013717" w:rsidRPr="0069562D" w:rsidRDefault="00120079">
                                  <w:pPr>
                                    <w:pStyle w:val="Brdtekst"/>
                                    <w:rPr>
                                      <w:rStyle w:val="apple-converted-space"/>
                                      <w:rFonts w:ascii="Avenir Book" w:eastAsia="Calibri" w:hAnsi="Avenir Book" w:cs="Calibri"/>
                                      <w:b/>
                                      <w:bCs/>
                                      <w:color w:val="941100"/>
                                      <w:sz w:val="20"/>
                                      <w:szCs w:val="20"/>
                                      <w:u w:color="C00000"/>
                                    </w:rPr>
                                  </w:pPr>
                                  <w:r w:rsidRPr="0069562D">
                                    <w:rPr>
                                      <w:rStyle w:val="apple-converted-space"/>
                                      <w:rFonts w:ascii="Avenir Book" w:eastAsia="Calibri" w:hAnsi="Avenir Book" w:cs="Calibri"/>
                                      <w:b/>
                                      <w:bCs/>
                                      <w:color w:val="941100"/>
                                      <w:sz w:val="20"/>
                                      <w:szCs w:val="20"/>
                                      <w:u w:color="C00000"/>
                                    </w:rPr>
                                    <w:t>Forfatter</w:t>
                                  </w:r>
                                </w:p>
                                <w:p w14:paraId="72086648" w14:textId="2759453C" w:rsidR="00013717" w:rsidRPr="0069562D" w:rsidRDefault="0069562D">
                                  <w:pPr>
                                    <w:pStyle w:val="Brdtekst"/>
                                    <w:rPr>
                                      <w:rStyle w:val="apple-converted-space"/>
                                      <w:rFonts w:ascii="Avenir Book" w:eastAsia="Calibri" w:hAnsi="Avenir Book" w:cs="Calibri"/>
                                      <w:sz w:val="20"/>
                                      <w:szCs w:val="20"/>
                                    </w:rPr>
                                  </w:pPr>
                                  <w:r w:rsidRPr="0069562D">
                                    <w:rPr>
                                      <w:rStyle w:val="apple-converted-space"/>
                                      <w:rFonts w:ascii="Avenir Book" w:eastAsia="Calibri" w:hAnsi="Avenir Book" w:cs="Calibri"/>
                                      <w:sz w:val="20"/>
                                      <w:szCs w:val="20"/>
                                    </w:rPr>
                                    <w:t>Jenny Fagerlund</w:t>
                                  </w:r>
                                </w:p>
                                <w:p w14:paraId="4748C3D4" w14:textId="77777777" w:rsidR="00013717" w:rsidRPr="0069562D" w:rsidRDefault="00013717">
                                  <w:pPr>
                                    <w:pStyle w:val="Brdtekst"/>
                                    <w:rPr>
                                      <w:rStyle w:val="apple-converted-space"/>
                                      <w:rFonts w:ascii="Avenir Book" w:eastAsia="Calibri" w:hAnsi="Avenir Book" w:cs="Calibri"/>
                                      <w:color w:val="FF0000"/>
                                      <w:sz w:val="20"/>
                                      <w:szCs w:val="20"/>
                                      <w:u w:color="FF0000"/>
                                    </w:rPr>
                                  </w:pPr>
                                </w:p>
                                <w:p w14:paraId="4D8D769A" w14:textId="77777777" w:rsidR="00013717" w:rsidRPr="0069562D" w:rsidRDefault="00120079">
                                  <w:pPr>
                                    <w:pStyle w:val="Brdtekst"/>
                                    <w:rPr>
                                      <w:rStyle w:val="apple-converted-space"/>
                                      <w:rFonts w:ascii="Avenir Book" w:eastAsia="Calibri" w:hAnsi="Avenir Book" w:cs="Calibri"/>
                                      <w:b/>
                                      <w:bCs/>
                                      <w:color w:val="941100"/>
                                      <w:sz w:val="20"/>
                                      <w:szCs w:val="20"/>
                                      <w:u w:color="C00000"/>
                                    </w:rPr>
                                  </w:pPr>
                                  <w:r w:rsidRPr="0069562D">
                                    <w:rPr>
                                      <w:rStyle w:val="apple-converted-space"/>
                                      <w:rFonts w:ascii="Avenir Book" w:eastAsia="Calibri" w:hAnsi="Avenir Book" w:cs="Calibri"/>
                                      <w:b/>
                                      <w:bCs/>
                                      <w:color w:val="941100"/>
                                      <w:sz w:val="20"/>
                                      <w:szCs w:val="20"/>
                                      <w:u w:color="C00000"/>
                                    </w:rPr>
                                    <w:t>Oversætter</w:t>
                                  </w:r>
                                </w:p>
                                <w:p w14:paraId="470BE2F0" w14:textId="77777777" w:rsidR="00013717" w:rsidRPr="0069562D" w:rsidRDefault="00120079">
                                  <w:pPr>
                                    <w:pStyle w:val="Brdtekst"/>
                                    <w:rPr>
                                      <w:rFonts w:ascii="Avenir Book" w:eastAsia="Calibri" w:hAnsi="Avenir Book" w:cs="Calibri"/>
                                      <w:sz w:val="20"/>
                                      <w:szCs w:val="20"/>
                                    </w:rPr>
                                  </w:pPr>
                                  <w:r w:rsidRPr="0069562D">
                                    <w:rPr>
                                      <w:rStyle w:val="apple-converted-space"/>
                                      <w:rFonts w:ascii="Avenir Book" w:eastAsia="Calibri" w:hAnsi="Avenir Book" w:cs="Calibri"/>
                                      <w:sz w:val="20"/>
                                      <w:szCs w:val="20"/>
                                    </w:rPr>
                                    <w:t>Rane Rørdam Knudsen</w:t>
                                  </w:r>
                                </w:p>
                                <w:p w14:paraId="2E0DE7BB" w14:textId="77777777" w:rsidR="00013717" w:rsidRPr="0069562D" w:rsidRDefault="00013717">
                                  <w:pPr>
                                    <w:pStyle w:val="Brdtekst"/>
                                    <w:rPr>
                                      <w:rStyle w:val="apple-converted-space"/>
                                      <w:rFonts w:ascii="Avenir Book" w:eastAsia="Calibri" w:hAnsi="Avenir Book" w:cs="Calibri"/>
                                      <w:sz w:val="20"/>
                                      <w:szCs w:val="20"/>
                                    </w:rPr>
                                  </w:pPr>
                                </w:p>
                                <w:p w14:paraId="667FC2E7" w14:textId="77777777" w:rsidR="00013717" w:rsidRPr="0069562D" w:rsidRDefault="00120079">
                                  <w:pPr>
                                    <w:pStyle w:val="Brdtekst"/>
                                    <w:rPr>
                                      <w:rStyle w:val="apple-converted-space"/>
                                      <w:rFonts w:ascii="Avenir Book" w:eastAsia="Calibri" w:hAnsi="Avenir Book" w:cs="Calibri"/>
                                      <w:b/>
                                      <w:bCs/>
                                      <w:color w:val="941100"/>
                                      <w:sz w:val="20"/>
                                      <w:szCs w:val="20"/>
                                      <w:u w:color="C00000"/>
                                    </w:rPr>
                                  </w:pPr>
                                  <w:r w:rsidRPr="0069562D">
                                    <w:rPr>
                                      <w:rStyle w:val="apple-converted-space"/>
                                      <w:rFonts w:ascii="Avenir Book" w:eastAsia="Calibri" w:hAnsi="Avenir Book" w:cs="Calibri"/>
                                      <w:b/>
                                      <w:bCs/>
                                      <w:color w:val="941100"/>
                                      <w:sz w:val="20"/>
                                      <w:szCs w:val="20"/>
                                      <w:u w:color="C00000"/>
                                    </w:rPr>
                                    <w:t>Format</w:t>
                                  </w:r>
                                </w:p>
                                <w:p w14:paraId="5F499383" w14:textId="6FB24D54" w:rsidR="001D29F0" w:rsidRPr="0069562D" w:rsidRDefault="00857E93">
                                  <w:pPr>
                                    <w:pStyle w:val="Brdtekst"/>
                                    <w:rPr>
                                      <w:rStyle w:val="apple-converted-space"/>
                                      <w:rFonts w:ascii="Avenir Book" w:eastAsia="Calibri" w:hAnsi="Avenir Book" w:cs="Calibri"/>
                                      <w:sz w:val="20"/>
                                      <w:szCs w:val="20"/>
                                    </w:rPr>
                                  </w:pPr>
                                  <w:r w:rsidRPr="0069562D">
                                    <w:rPr>
                                      <w:rStyle w:val="apple-converted-space"/>
                                      <w:rFonts w:ascii="Avenir Book" w:eastAsia="Calibri" w:hAnsi="Avenir Book" w:cs="Calibri"/>
                                      <w:sz w:val="20"/>
                                      <w:szCs w:val="20"/>
                                    </w:rPr>
                                    <w:t>Hæftet</w:t>
                                  </w:r>
                                  <w:r w:rsidR="001D29F0" w:rsidRPr="0069562D">
                                    <w:rPr>
                                      <w:rStyle w:val="apple-converted-space"/>
                                      <w:rFonts w:ascii="Avenir Book" w:eastAsia="Calibri" w:hAnsi="Avenir Book" w:cs="Calibri"/>
                                      <w:sz w:val="20"/>
                                      <w:szCs w:val="20"/>
                                    </w:rPr>
                                    <w:t xml:space="preserve"> </w:t>
                                  </w:r>
                                  <w:r w:rsidR="0069562D" w:rsidRPr="0069562D">
                                    <w:rPr>
                                      <w:rStyle w:val="apple-converted-space"/>
                                      <w:rFonts w:ascii="Avenir Book" w:eastAsia="Calibri" w:hAnsi="Avenir Book" w:cs="Calibri"/>
                                      <w:sz w:val="20"/>
                                      <w:szCs w:val="20"/>
                                    </w:rPr>
                                    <w:t>300</w:t>
                                  </w:r>
                                  <w:r w:rsidR="00120079" w:rsidRPr="0069562D">
                                    <w:rPr>
                                      <w:rStyle w:val="apple-converted-space"/>
                                      <w:rFonts w:ascii="Avenir Book" w:eastAsia="Calibri" w:hAnsi="Avenir Book" w:cs="Calibri"/>
                                      <w:sz w:val="20"/>
                                      <w:szCs w:val="20"/>
                                    </w:rPr>
                                    <w:t xml:space="preserve"> </w:t>
                                  </w:r>
                                  <w:r w:rsidR="001D29F0" w:rsidRPr="0069562D">
                                    <w:rPr>
                                      <w:rStyle w:val="apple-converted-space"/>
                                      <w:rFonts w:ascii="Avenir Book" w:eastAsia="Calibri" w:hAnsi="Avenir Book" w:cs="Calibri"/>
                                      <w:sz w:val="20"/>
                                      <w:szCs w:val="20"/>
                                    </w:rPr>
                                    <w:t>s</w:t>
                                  </w:r>
                                  <w:r w:rsidR="00120079" w:rsidRPr="0069562D">
                                    <w:rPr>
                                      <w:rStyle w:val="apple-converted-space"/>
                                      <w:rFonts w:ascii="Avenir Book" w:eastAsia="Calibri" w:hAnsi="Avenir Book" w:cs="Calibri"/>
                                      <w:sz w:val="20"/>
                                      <w:szCs w:val="20"/>
                                    </w:rPr>
                                    <w:t>ider</w:t>
                                  </w:r>
                                </w:p>
                                <w:p w14:paraId="4E650D2E" w14:textId="01D7D9FC" w:rsidR="00013717" w:rsidRPr="0069562D" w:rsidRDefault="001D29F0">
                                  <w:pPr>
                                    <w:pStyle w:val="Brdtekst"/>
                                    <w:rPr>
                                      <w:rStyle w:val="apple-converted-space"/>
                                      <w:rFonts w:ascii="Avenir Book" w:eastAsia="Calibri" w:hAnsi="Avenir Book" w:cs="Calibri"/>
                                      <w:sz w:val="20"/>
                                      <w:szCs w:val="20"/>
                                    </w:rPr>
                                  </w:pPr>
                                  <w:r w:rsidRPr="0069562D">
                                    <w:rPr>
                                      <w:rStyle w:val="apple-converted-space"/>
                                      <w:rFonts w:ascii="Avenir Book" w:eastAsia="Calibri" w:hAnsi="Avenir Book" w:cs="Calibri"/>
                                      <w:sz w:val="20"/>
                                      <w:szCs w:val="20"/>
                                    </w:rPr>
                                    <w:t xml:space="preserve">Lydbog </w:t>
                                  </w:r>
                                  <w:r w:rsidR="0069562D" w:rsidRPr="0069562D">
                                    <w:rPr>
                                      <w:rStyle w:val="apple-converted-space"/>
                                      <w:rFonts w:ascii="Avenir Book" w:eastAsia="Calibri" w:hAnsi="Avenir Book" w:cs="Calibri"/>
                                      <w:sz w:val="20"/>
                                      <w:szCs w:val="20"/>
                                    </w:rPr>
                                    <w:t>525</w:t>
                                  </w:r>
                                  <w:r w:rsidRPr="0069562D">
                                    <w:rPr>
                                      <w:rStyle w:val="apple-converted-space"/>
                                      <w:rFonts w:ascii="Avenir Book" w:eastAsia="Calibri" w:hAnsi="Avenir Book" w:cs="Calibri"/>
                                      <w:sz w:val="20"/>
                                      <w:szCs w:val="20"/>
                                    </w:rPr>
                                    <w:t xml:space="preserve"> min</w:t>
                                  </w:r>
                                  <w:r w:rsidR="00857E93" w:rsidRPr="0069562D">
                                    <w:rPr>
                                      <w:rStyle w:val="apple-converted-space"/>
                                      <w:rFonts w:ascii="Avenir Book" w:eastAsia="Calibri" w:hAnsi="Avenir Book" w:cs="Calibri"/>
                                      <w:sz w:val="20"/>
                                      <w:szCs w:val="20"/>
                                    </w:rPr>
                                    <w:t xml:space="preserve"> </w:t>
                                  </w:r>
                                </w:p>
                                <w:p w14:paraId="6E4816B2" w14:textId="5E9B8B9F" w:rsidR="001D29F0" w:rsidRPr="0069562D" w:rsidRDefault="001D29F0">
                                  <w:pPr>
                                    <w:pStyle w:val="Brdtekst"/>
                                    <w:rPr>
                                      <w:rStyle w:val="apple-converted-space"/>
                                      <w:rFonts w:ascii="Avenir Book" w:eastAsia="Calibri" w:hAnsi="Avenir Book" w:cs="Calibri"/>
                                      <w:sz w:val="20"/>
                                      <w:szCs w:val="20"/>
                                    </w:rPr>
                                  </w:pPr>
                                </w:p>
                                <w:p w14:paraId="10482E67" w14:textId="56D4D067" w:rsidR="001D29F0" w:rsidRPr="0069562D" w:rsidRDefault="001D29F0">
                                  <w:pPr>
                                    <w:pStyle w:val="Brdtekst"/>
                                    <w:rPr>
                                      <w:rStyle w:val="apple-converted-space"/>
                                      <w:rFonts w:ascii="Avenir Book" w:eastAsia="Calibri" w:hAnsi="Avenir Book" w:cs="Calibri"/>
                                      <w:sz w:val="20"/>
                                      <w:szCs w:val="20"/>
                                    </w:rPr>
                                  </w:pPr>
                                  <w:r w:rsidRPr="0069562D">
                                    <w:rPr>
                                      <w:rStyle w:val="apple-converted-space"/>
                                      <w:rFonts w:ascii="Avenir Book" w:eastAsia="Calibri" w:hAnsi="Avenir Book" w:cs="Calibri"/>
                                      <w:b/>
                                      <w:bCs/>
                                      <w:color w:val="941100"/>
                                      <w:sz w:val="20"/>
                                      <w:szCs w:val="20"/>
                                      <w:u w:color="C00000"/>
                                    </w:rPr>
                                    <w:t>Indlæser</w:t>
                                  </w:r>
                                </w:p>
                                <w:p w14:paraId="15B781D1" w14:textId="6F08FDA4" w:rsidR="00013717" w:rsidRPr="0069562D" w:rsidRDefault="0069562D">
                                  <w:pPr>
                                    <w:pStyle w:val="Brdtekst"/>
                                    <w:rPr>
                                      <w:rStyle w:val="apple-converted-space"/>
                                      <w:rFonts w:ascii="Avenir Book" w:eastAsia="Calibri" w:hAnsi="Avenir Book" w:cs="Calibri"/>
                                      <w:sz w:val="20"/>
                                      <w:szCs w:val="20"/>
                                    </w:rPr>
                                  </w:pPr>
                                  <w:r w:rsidRPr="0069562D">
                                    <w:rPr>
                                      <w:rStyle w:val="apple-converted-space"/>
                                      <w:rFonts w:ascii="Avenir Book" w:eastAsia="Calibri" w:hAnsi="Avenir Book" w:cs="Calibri"/>
                                      <w:sz w:val="20"/>
                                      <w:szCs w:val="20"/>
                                    </w:rPr>
                                    <w:t>Maj Johansen</w:t>
                                  </w:r>
                                </w:p>
                                <w:p w14:paraId="0136A523" w14:textId="77777777" w:rsidR="00013717" w:rsidRPr="0069562D" w:rsidRDefault="00013717">
                                  <w:pPr>
                                    <w:pStyle w:val="Brdtekst"/>
                                    <w:rPr>
                                      <w:rStyle w:val="apple-converted-space"/>
                                      <w:rFonts w:ascii="Avenir Book" w:eastAsia="Calibri" w:hAnsi="Avenir Book" w:cs="Calibri"/>
                                      <w:sz w:val="20"/>
                                      <w:szCs w:val="20"/>
                                    </w:rPr>
                                  </w:pPr>
                                </w:p>
                                <w:p w14:paraId="2869E55E" w14:textId="77777777" w:rsidR="00013717" w:rsidRPr="0069562D" w:rsidRDefault="00120079">
                                  <w:pPr>
                                    <w:pStyle w:val="Brdtekst"/>
                                    <w:rPr>
                                      <w:rStyle w:val="apple-converted-space"/>
                                      <w:rFonts w:ascii="Avenir Book" w:eastAsia="Calibri" w:hAnsi="Avenir Book" w:cs="Calibri"/>
                                      <w:b/>
                                      <w:bCs/>
                                      <w:color w:val="A40002"/>
                                      <w:sz w:val="20"/>
                                      <w:szCs w:val="20"/>
                                      <w:u w:color="C00000"/>
                                    </w:rPr>
                                  </w:pPr>
                                  <w:r w:rsidRPr="0069562D">
                                    <w:rPr>
                                      <w:rStyle w:val="apple-converted-space"/>
                                      <w:rFonts w:ascii="Avenir Book" w:eastAsia="Calibri" w:hAnsi="Avenir Book" w:cs="Calibri"/>
                                      <w:b/>
                                      <w:bCs/>
                                      <w:color w:val="A40002"/>
                                      <w:sz w:val="20"/>
                                      <w:szCs w:val="20"/>
                                      <w:u w:color="C00000"/>
                                    </w:rPr>
                                    <w:t>ISBN-nr.</w:t>
                                  </w:r>
                                </w:p>
                                <w:p w14:paraId="0190FCBA" w14:textId="561CCACB" w:rsidR="00013717" w:rsidRPr="0069562D" w:rsidRDefault="001D29F0">
                                  <w:pPr>
                                    <w:pStyle w:val="Brdtekst"/>
                                    <w:rPr>
                                      <w:rStyle w:val="apple-converted-space"/>
                                      <w:rFonts w:ascii="Avenir Book" w:eastAsia="Calibri" w:hAnsi="Avenir Book" w:cs="Calibr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9562D">
                                    <w:rPr>
                                      <w:rStyle w:val="apple-converted-space"/>
                                      <w:rFonts w:ascii="Avenir Book" w:eastAsia="Calibri" w:hAnsi="Avenir Book" w:cs="Calibr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Papir </w:t>
                                  </w:r>
                                  <w:r w:rsidR="0069562D" w:rsidRPr="0069562D">
                                    <w:rPr>
                                      <w:rFonts w:ascii="Avenir Book" w:hAnsi="Avenir Book" w:cs="Trebuchet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9788793699984</w:t>
                                  </w:r>
                                </w:p>
                                <w:p w14:paraId="1CBD57A3" w14:textId="77777777" w:rsidR="0069562D" w:rsidRPr="0069562D" w:rsidRDefault="001D29F0" w:rsidP="0069562D">
                                  <w:pPr>
                                    <w:rPr>
                                      <w:rFonts w:ascii="Avenir Book" w:hAnsi="Avenir Book"/>
                                      <w:color w:val="000000" w:themeColor="text1"/>
                                      <w:sz w:val="20"/>
                                      <w:szCs w:val="20"/>
                                      <w:lang w:val="da-DK" w:eastAsia="da-D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9562D">
                                    <w:rPr>
                                      <w:rStyle w:val="apple-converted-space"/>
                                      <w:rFonts w:ascii="Avenir Book" w:eastAsia="Calibri" w:hAnsi="Avenir Book" w:cs="Calibr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E-bog </w:t>
                                  </w:r>
                                  <w:r w:rsidR="0069562D" w:rsidRPr="0069562D">
                                    <w:rPr>
                                      <w:rFonts w:ascii="Avenir Book" w:hAnsi="Avenir Book"/>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9788793699991</w:t>
                                  </w:r>
                                </w:p>
                                <w:p w14:paraId="7E37EFB4" w14:textId="3D7A3B69" w:rsidR="001D29F0" w:rsidRPr="0069562D" w:rsidRDefault="001D29F0">
                                  <w:pPr>
                                    <w:pStyle w:val="Brdtekst"/>
                                    <w:rPr>
                                      <w:rStyle w:val="apple-converted-space"/>
                                      <w:rFonts w:ascii="Avenir Book" w:eastAsia="Calibri" w:hAnsi="Avenir Book" w:cs="Calibr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9562D">
                                    <w:rPr>
                                      <w:rStyle w:val="apple-converted-space"/>
                                      <w:rFonts w:ascii="Avenir Book" w:eastAsia="Calibri" w:hAnsi="Avenir Book" w:cs="Calibr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Lydbog </w:t>
                                  </w:r>
                                  <w:r w:rsidR="0069562D" w:rsidRPr="0069562D">
                                    <w:rPr>
                                      <w:rFonts w:ascii="Avenir Book" w:hAnsi="Avenir Book" w:cs="AppleSystemUIFon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9788793834019</w:t>
                                  </w:r>
                                </w:p>
                                <w:p w14:paraId="323C25AE" w14:textId="7E9F41FC" w:rsidR="00013717" w:rsidRPr="0069562D" w:rsidRDefault="00013717">
                                  <w:pPr>
                                    <w:pStyle w:val="Brdtekst"/>
                                    <w:rPr>
                                      <w:rStyle w:val="apple-converted-space"/>
                                      <w:rFonts w:ascii="Avenir Book" w:eastAsia="Calibri" w:hAnsi="Avenir Book" w:cs="Calibri"/>
                                      <w:b/>
                                      <w:bCs/>
                                      <w:color w:val="941100"/>
                                      <w:sz w:val="20"/>
                                      <w:szCs w:val="20"/>
                                      <w:u w:color="C00000"/>
                                    </w:rPr>
                                  </w:pPr>
                                </w:p>
                                <w:p w14:paraId="487E4596" w14:textId="06C1ECC0" w:rsidR="00013717" w:rsidRPr="0069562D" w:rsidRDefault="00120079">
                                  <w:pPr>
                                    <w:pStyle w:val="Brdtekst"/>
                                    <w:rPr>
                                      <w:rStyle w:val="apple-converted-space"/>
                                      <w:rFonts w:ascii="Avenir Book" w:eastAsia="Calibri" w:hAnsi="Avenir Book" w:cs="Calibri"/>
                                      <w:b/>
                                      <w:bCs/>
                                      <w:color w:val="941100"/>
                                      <w:sz w:val="20"/>
                                      <w:szCs w:val="20"/>
                                      <w:u w:color="C00000"/>
                                    </w:rPr>
                                  </w:pPr>
                                  <w:r w:rsidRPr="0069562D">
                                    <w:rPr>
                                      <w:rStyle w:val="apple-converted-space"/>
                                      <w:rFonts w:ascii="Avenir Book" w:eastAsia="Calibri" w:hAnsi="Avenir Book" w:cs="Calibri"/>
                                      <w:b/>
                                      <w:bCs/>
                                      <w:color w:val="941100"/>
                                      <w:sz w:val="20"/>
                                      <w:szCs w:val="20"/>
                                      <w:u w:color="C00000"/>
                                    </w:rPr>
                                    <w:t>U</w:t>
                                  </w:r>
                                  <w:r w:rsidR="00857E93" w:rsidRPr="0069562D">
                                    <w:rPr>
                                      <w:rStyle w:val="apple-converted-space"/>
                                      <w:rFonts w:ascii="Avenir Book" w:eastAsia="Calibri" w:hAnsi="Avenir Book" w:cs="Calibri"/>
                                      <w:b/>
                                      <w:bCs/>
                                      <w:color w:val="941100"/>
                                      <w:sz w:val="20"/>
                                      <w:szCs w:val="20"/>
                                      <w:u w:color="C00000"/>
                                    </w:rPr>
                                    <w:t>d</w:t>
                                  </w:r>
                                  <w:r w:rsidR="0069562D">
                                    <w:rPr>
                                      <w:rStyle w:val="apple-converted-space"/>
                                      <w:rFonts w:ascii="Avenir Book" w:eastAsia="Calibri" w:hAnsi="Avenir Book" w:cs="Calibri"/>
                                      <w:b/>
                                      <w:bCs/>
                                      <w:color w:val="941100"/>
                                      <w:sz w:val="20"/>
                                      <w:szCs w:val="20"/>
                                      <w:u w:color="C00000"/>
                                    </w:rPr>
                                    <w:t>givet</w:t>
                                  </w:r>
                                </w:p>
                                <w:p w14:paraId="2F40701F" w14:textId="77777777" w:rsidR="00013717" w:rsidRPr="0069562D" w:rsidRDefault="00120079">
                                  <w:pPr>
                                    <w:pStyle w:val="Brdtekst"/>
                                    <w:rPr>
                                      <w:rStyle w:val="apple-converted-space"/>
                                      <w:rFonts w:ascii="Avenir Book" w:eastAsia="Calibri" w:hAnsi="Avenir Book" w:cs="Calibri"/>
                                      <w:sz w:val="20"/>
                                      <w:szCs w:val="20"/>
                                    </w:rPr>
                                  </w:pPr>
                                  <w:r w:rsidRPr="0069562D">
                                    <w:rPr>
                                      <w:rStyle w:val="apple-converted-space"/>
                                      <w:rFonts w:ascii="Avenir Book" w:eastAsia="Calibri" w:hAnsi="Avenir Book" w:cs="Calibri"/>
                                      <w:sz w:val="20"/>
                                      <w:szCs w:val="20"/>
                                    </w:rPr>
                                    <w:t>Oktober 2020</w:t>
                                  </w:r>
                                </w:p>
                                <w:p w14:paraId="25115074" w14:textId="77777777" w:rsidR="00013717" w:rsidRPr="0045061B" w:rsidRDefault="00013717">
                                  <w:pPr>
                                    <w:pStyle w:val="Brdtekst"/>
                                    <w:rPr>
                                      <w:sz w:val="20"/>
                                    </w:rPr>
                                  </w:pPr>
                                </w:p>
                                <w:p w14:paraId="02F1FDB0" w14:textId="77777777" w:rsidR="001D29F0" w:rsidRPr="0045061B" w:rsidRDefault="001D29F0">
                                  <w:pPr>
                                    <w:pStyle w:val="Brdtekst"/>
                                    <w:rPr>
                                      <w:rStyle w:val="apple-converted-space"/>
                                      <w:rFonts w:ascii="Calibri" w:eastAsia="Calibri" w:hAnsi="Calibri" w:cs="Calibri"/>
                                      <w:b/>
                                      <w:bCs/>
                                      <w:color w:val="941100"/>
                                      <w:sz w:val="20"/>
                                      <w:szCs w:val="22"/>
                                      <w:u w:color="C00000"/>
                                    </w:rPr>
                                  </w:pPr>
                                  <w:r w:rsidRPr="0045061B">
                                    <w:rPr>
                                      <w:rStyle w:val="apple-converted-space"/>
                                      <w:rFonts w:ascii="Calibri" w:eastAsia="Calibri" w:hAnsi="Calibri" w:cs="Calibri"/>
                                      <w:b/>
                                      <w:bCs/>
                                      <w:color w:val="941100"/>
                                      <w:sz w:val="20"/>
                                      <w:szCs w:val="22"/>
                                      <w:u w:color="C00000"/>
                                    </w:rPr>
                                    <w:t>Genre</w:t>
                                  </w:r>
                                </w:p>
                                <w:p w14:paraId="6B6F2EBF" w14:textId="570C98DC" w:rsidR="001D29F0" w:rsidRPr="0045061B" w:rsidRDefault="001D29F0">
                                  <w:pPr>
                                    <w:pStyle w:val="Brdtekst"/>
                                    <w:rPr>
                                      <w:rStyle w:val="apple-converted-space"/>
                                      <w:rFonts w:ascii="Calibri" w:eastAsia="Calibri" w:hAnsi="Calibri" w:cs="Calibri"/>
                                      <w:sz w:val="20"/>
                                      <w:szCs w:val="22"/>
                                    </w:rPr>
                                  </w:pPr>
                                  <w:r w:rsidRPr="0045061B">
                                    <w:rPr>
                                      <w:rStyle w:val="apple-converted-space"/>
                                      <w:rFonts w:ascii="Calibri" w:eastAsia="Calibri" w:hAnsi="Calibri" w:cs="Calibri"/>
                                      <w:sz w:val="20"/>
                                      <w:szCs w:val="22"/>
                                    </w:rPr>
                                    <w:t>Feelgood</w:t>
                                  </w:r>
                                </w:p>
                                <w:p w14:paraId="43929E7F" w14:textId="55DC31CD" w:rsidR="00857E93" w:rsidRPr="0045061B" w:rsidRDefault="001D29F0" w:rsidP="00857E93">
                                  <w:pPr>
                                    <w:pStyle w:val="Brdtekst"/>
                                    <w:rPr>
                                      <w:rStyle w:val="apple-converted-space"/>
                                      <w:rFonts w:ascii="Calibri" w:eastAsia="Calibri" w:hAnsi="Calibri" w:cs="Calibri"/>
                                      <w:sz w:val="20"/>
                                      <w:szCs w:val="22"/>
                                    </w:rPr>
                                  </w:pPr>
                                  <w:r w:rsidRPr="0045061B">
                                    <w:rPr>
                                      <w:rStyle w:val="apple-converted-space"/>
                                      <w:rFonts w:ascii="Calibri" w:eastAsia="Calibri" w:hAnsi="Calibri" w:cs="Calibri"/>
                                      <w:sz w:val="20"/>
                                      <w:szCs w:val="22"/>
                                    </w:rPr>
                                    <w:t>Juleroman</w:t>
                                  </w:r>
                                </w:p>
                                <w:p w14:paraId="14AFD34D" w14:textId="0073BF8C" w:rsidR="00857E93" w:rsidRDefault="00857E93">
                                  <w:pPr>
                                    <w:pStyle w:val="Brdtekst"/>
                                  </w:pPr>
                                </w:p>
                              </w:tc>
                              <w:tc>
                                <w:tcPr>
                                  <w:tcW w:w="6997" w:type="dxa"/>
                                  <w:tcBorders>
                                    <w:top w:val="nil"/>
                                    <w:left w:val="nil"/>
                                    <w:bottom w:val="nil"/>
                                    <w:right w:val="nil"/>
                                  </w:tcBorders>
                                  <w:shd w:val="clear" w:color="auto" w:fill="auto"/>
                                  <w:tcMar>
                                    <w:top w:w="80" w:type="dxa"/>
                                    <w:left w:w="80" w:type="dxa"/>
                                    <w:bottom w:w="80" w:type="dxa"/>
                                    <w:right w:w="80" w:type="dxa"/>
                                  </w:tcMar>
                                </w:tcPr>
                                <w:p w14:paraId="7DA58B70" w14:textId="77777777" w:rsidR="00A34D0F" w:rsidRPr="0069562D" w:rsidRDefault="00A34D0F" w:rsidP="00DA0520">
                                  <w:pPr>
                                    <w:pStyle w:val="Standard"/>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s>
                                    <w:jc w:val="both"/>
                                    <w:rPr>
                                      <w:rFonts w:ascii="Avenir Light" w:hAnsi="Avenir Light" w:cs="Helvetica Neue"/>
                                      <w:color w:val="800002"/>
                                      <w:sz w:val="20"/>
                                      <w:szCs w:val="20"/>
                                    </w:rPr>
                                  </w:pPr>
                                  <w:r w:rsidRPr="0069562D">
                                    <w:rPr>
                                      <w:rFonts w:ascii="Avenir Light" w:hAnsi="Avenir Light" w:cs="Helvetica Neue"/>
                                      <w:color w:val="800002"/>
                                      <w:sz w:val="20"/>
                                      <w:szCs w:val="20"/>
                                    </w:rPr>
                                    <w:t>Ny relationsroman om hvordan julen af og til kan være vanskelig: 24 gode gerninger af svenske Jenny Fagerlund</w:t>
                                  </w:r>
                                </w:p>
                                <w:p w14:paraId="7BA21A9C" w14:textId="77777777" w:rsidR="00A34D0F" w:rsidRPr="0069562D" w:rsidRDefault="00A34D0F" w:rsidP="00A34D0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venir Light" w:hAnsi="Avenir Light" w:cs="Helvetica Neue"/>
                                      <w:color w:val="000000"/>
                                      <w:sz w:val="20"/>
                                      <w:szCs w:val="20"/>
                                      <w:lang w:val="da-DK" w:eastAsia="da-DK"/>
                                    </w:rPr>
                                  </w:pPr>
                                  <w:r w:rsidRPr="0069562D">
                                    <w:rPr>
                                      <w:rFonts w:ascii="Avenir Light" w:hAnsi="Avenir Light" w:cs="Helvetica Neue"/>
                                      <w:color w:val="000000"/>
                                      <w:sz w:val="20"/>
                                      <w:szCs w:val="20"/>
                                      <w:lang w:val="da-DK" w:eastAsia="da-DK"/>
                                    </w:rPr>
                                    <w:t>Juleaften for to år siden var den værste dag i Emmas liv. Den aften mistede hun sin mand, og siden har hun haft mere end svært ved at finde mening med sit liv. Skyldfølelsen er ved at slide hende i stykker, og hun kan ikke slippe tanken om, at hun måske kunne have reddet hans liv. Juletiden med al dens hjemmebag og varme gløgg er blevet en lidelse, som bare gør det hele meget værre.</w:t>
                                  </w:r>
                                </w:p>
                                <w:p w14:paraId="14E3C431" w14:textId="77777777" w:rsidR="00A34D0F" w:rsidRPr="0069562D" w:rsidRDefault="00A34D0F" w:rsidP="00A34D0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venir Light" w:hAnsi="Avenir Light" w:cs="Helvetica Neue"/>
                                      <w:color w:val="000000"/>
                                      <w:sz w:val="20"/>
                                      <w:szCs w:val="20"/>
                                      <w:lang w:val="da-DK" w:eastAsia="da-DK"/>
                                    </w:rPr>
                                  </w:pPr>
                                  <w:r w:rsidRPr="0069562D">
                                    <w:rPr>
                                      <w:rFonts w:ascii="Avenir Light" w:hAnsi="Avenir Light" w:cs="Helvetica Neue"/>
                                      <w:color w:val="000000"/>
                                      <w:sz w:val="20"/>
                                      <w:szCs w:val="20"/>
                                      <w:lang w:val="da-DK" w:eastAsia="da-DK"/>
                                    </w:rPr>
                                    <w:t xml:space="preserve">Emma driver en lille butik med brugskunst og boliginteriør midt i Stockholm. Før i tiden betød butikken alt, men nu har hun vanskeligt ved at finde motivationen. Det er slemt nok, at butikkens økonomi efterhånden er temmelig anstrengt, men værre er det, at Emma nærmest er ligeglad. </w:t>
                                  </w:r>
                                </w:p>
                                <w:p w14:paraId="00EA4679" w14:textId="77777777" w:rsidR="00A34D0F" w:rsidRPr="0069562D" w:rsidRDefault="00A34D0F" w:rsidP="00A34D0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venir Light" w:hAnsi="Avenir Light" w:cs="Helvetica Neue"/>
                                      <w:color w:val="000000"/>
                                      <w:sz w:val="20"/>
                                      <w:szCs w:val="20"/>
                                      <w:lang w:val="da-DK" w:eastAsia="da-DK"/>
                                    </w:rPr>
                                  </w:pPr>
                                  <w:r w:rsidRPr="0069562D">
                                    <w:rPr>
                                      <w:rFonts w:ascii="Avenir Light" w:hAnsi="Avenir Light" w:cs="Helvetica Neue"/>
                                      <w:color w:val="000000"/>
                                      <w:sz w:val="20"/>
                                      <w:szCs w:val="20"/>
                                      <w:lang w:val="da-DK" w:eastAsia="da-DK"/>
                                    </w:rPr>
                                    <w:t xml:space="preserve">En aften, da hun er på vej hjem, støder hun bogstaveligt talt ind i en ældre mand. Han er faret vild i snestormen, og hun beslutter sig for at følge ham hjem. Den aften fødes der en idé i Emma: Hun vil gøre 24 gode gerninger. En for hver dag frem til juleaften. </w:t>
                                  </w:r>
                                </w:p>
                                <w:p w14:paraId="369E4C0D" w14:textId="77777777" w:rsidR="00A34D0F" w:rsidRPr="0069562D" w:rsidRDefault="00A34D0F" w:rsidP="00A34D0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venir Light" w:hAnsi="Avenir Light" w:cs="Helvetica Neue"/>
                                      <w:color w:val="000000"/>
                                      <w:sz w:val="20"/>
                                      <w:szCs w:val="20"/>
                                      <w:lang w:val="da-DK" w:eastAsia="da-DK"/>
                                    </w:rPr>
                                  </w:pPr>
                                  <w:r w:rsidRPr="0069562D">
                                    <w:rPr>
                                      <w:rFonts w:ascii="Avenir Light" w:hAnsi="Avenir Light" w:cs="Helvetica Neue"/>
                                      <w:color w:val="000000"/>
                                      <w:sz w:val="20"/>
                                      <w:szCs w:val="20"/>
                                      <w:lang w:val="da-DK" w:eastAsia="da-DK"/>
                                    </w:rPr>
                                    <w:t xml:space="preserve">Normalt lever Emma et farveløst og måske lidt ensomt liv, men i løbet af de næste 24 vinterlige decemberdage møder hun en lang række fremmede, som alle, på forskellig vis, har brug for en god gerning. </w:t>
                                  </w:r>
                                </w:p>
                                <w:p w14:paraId="71D85C1F" w14:textId="77777777" w:rsidR="00A34D0F" w:rsidRPr="0069562D" w:rsidRDefault="00A34D0F" w:rsidP="00A34D0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venir Light" w:hAnsi="Avenir Light" w:cs="Helvetica Neue"/>
                                      <w:color w:val="000000"/>
                                      <w:sz w:val="20"/>
                                      <w:szCs w:val="20"/>
                                      <w:lang w:val="da-DK" w:eastAsia="da-DK"/>
                                    </w:rPr>
                                  </w:pPr>
                                  <w:r w:rsidRPr="0069562D">
                                    <w:rPr>
                                      <w:rFonts w:ascii="Avenir Light" w:hAnsi="Avenir Light" w:cs="Helvetica Neue"/>
                                      <w:color w:val="000000"/>
                                      <w:sz w:val="20"/>
                                      <w:szCs w:val="20"/>
                                      <w:lang w:val="da-DK" w:eastAsia="da-DK"/>
                                    </w:rPr>
                                    <w:t xml:space="preserve">Langsomt samler en lille aparte gruppe sig omkring Emma og butikken, og næsten umærkeligt begynder tilværelsen at forandre sig. </w:t>
                                  </w:r>
                                </w:p>
                                <w:p w14:paraId="2C18F129" w14:textId="0E4A9EDB" w:rsidR="00013717" w:rsidRDefault="00A34D0F" w:rsidP="00A34D0F">
                                  <w:pPr>
                                    <w:pStyle w:val="Standard"/>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s>
                                    <w:jc w:val="both"/>
                                    <w:rPr>
                                      <w:rFonts w:ascii="Avenir Light" w:hAnsi="Avenir Light" w:cs="Helvetica Neue"/>
                                      <w:sz w:val="20"/>
                                      <w:szCs w:val="20"/>
                                    </w:rPr>
                                  </w:pPr>
                                  <w:r w:rsidRPr="0069562D">
                                    <w:rPr>
                                      <w:rFonts w:ascii="Avenir Light" w:hAnsi="Avenir Light" w:cs="Helvetica Neue"/>
                                      <w:sz w:val="20"/>
                                      <w:szCs w:val="20"/>
                                    </w:rPr>
                                    <w:t>Men mørket bor stadig i hende, og er hendes gode gerninger nok til at jage det på flugt? Og hvordan ser hendes liv ud, når hun vågner op juleaftens-dag?</w:t>
                                  </w:r>
                                </w:p>
                                <w:p w14:paraId="5FBCE470" w14:textId="6C949552" w:rsidR="0069562D" w:rsidRDefault="0069562D" w:rsidP="00A34D0F">
                                  <w:pPr>
                                    <w:pStyle w:val="Standard"/>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s>
                                    <w:jc w:val="both"/>
                                    <w:rPr>
                                      <w:rFonts w:ascii="Avenir Light" w:hAnsi="Avenir Light" w:cs="Helvetica Neue"/>
                                      <w:sz w:val="20"/>
                                      <w:szCs w:val="20"/>
                                    </w:rPr>
                                  </w:pPr>
                                </w:p>
                                <w:p w14:paraId="1B315591" w14:textId="2EDEBC05" w:rsidR="0069562D" w:rsidRPr="00AF30CF" w:rsidRDefault="0069562D" w:rsidP="00A34D0F">
                                  <w:pPr>
                                    <w:pStyle w:val="Standard"/>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s>
                                    <w:jc w:val="both"/>
                                    <w:rPr>
                                      <w:rStyle w:val="apple-converted-space"/>
                                      <w:rFonts w:ascii="Avenir Light" w:hAnsi="Avenir Light"/>
                                      <w:sz w:val="18"/>
                                      <w:szCs w:val="18"/>
                                      <w:u w:color="000000"/>
                                      <w14:textOutline w14:w="12700" w14:cap="flat" w14:cmpd="sng" w14:algn="ctr">
                                        <w14:noFill/>
                                        <w14:prstDash w14:val="solid"/>
                                        <w14:miter w14:lim="400000"/>
                                      </w14:textOutline>
                                    </w:rPr>
                                  </w:pPr>
                                  <w:r>
                                    <w:rPr>
                                      <w:rFonts w:ascii="Avenir Light" w:hAnsi="Avenir Light" w:cs="Helvetica Neue"/>
                                      <w:color w:val="800002"/>
                                      <w:sz w:val="20"/>
                                      <w:szCs w:val="20"/>
                                    </w:rPr>
                                    <w:t xml:space="preserve">Tags: </w:t>
                                  </w:r>
                                  <w:r w:rsidR="00AF30CF" w:rsidRPr="00AF30CF">
                                    <w:rPr>
                                      <w:rFonts w:ascii="Avenir Light" w:hAnsi="Avenir Light" w:cs="AppleSystemUIFont"/>
                                      <w:sz w:val="18"/>
                                      <w:szCs w:val="18"/>
                                    </w:rPr>
                                    <w:t>Kærlighed; Tab; Familie; Jul; Udvikling; Sorg; Sorgbehandling; Feelgood</w:t>
                                  </w:r>
                                </w:p>
                                <w:p w14:paraId="61B24B08" w14:textId="7044753D" w:rsidR="00DA0520" w:rsidRPr="00DA0520" w:rsidRDefault="00DA0520" w:rsidP="00DA0520">
                                  <w:pPr>
                                    <w:pStyle w:val="Standard"/>
                                    <w:tabs>
                                      <w:tab w:val="left" w:pos="720"/>
                                      <w:tab w:val="left" w:pos="1440"/>
                                      <w:tab w:val="left" w:pos="2160"/>
                                    </w:tabs>
                                    <w:jc w:val="both"/>
                                    <w:rPr>
                                      <w:rFonts w:ascii="Trebuchet MS" w:hAnsi="Trebuchet MS"/>
                                      <w:b/>
                                      <w:bCs/>
                                      <w:color w:val="941100"/>
                                    </w:rPr>
                                  </w:pPr>
                                </w:p>
                                <w:p w14:paraId="5341CF35" w14:textId="77777777" w:rsidR="00DA0520" w:rsidRPr="00DA0520" w:rsidRDefault="00DA0520" w:rsidP="00DA0520">
                                  <w:pPr>
                                    <w:pStyle w:val="Standard"/>
                                    <w:tabs>
                                      <w:tab w:val="left" w:pos="720"/>
                                      <w:tab w:val="left" w:pos="1440"/>
                                      <w:tab w:val="left" w:pos="2160"/>
                                    </w:tabs>
                                    <w:jc w:val="both"/>
                                    <w:rPr>
                                      <w:rFonts w:ascii="Trebuchet MS" w:hAnsi="Trebuchet MS"/>
                                      <w:b/>
                                      <w:bCs/>
                                      <w:color w:val="941100"/>
                                    </w:rPr>
                                  </w:pPr>
                                </w:p>
                                <w:p w14:paraId="37213099" w14:textId="1CB258D6" w:rsidR="00A32A6F" w:rsidRPr="00DA0520" w:rsidRDefault="00A32A6F" w:rsidP="00A32A6F">
                                  <w:pPr>
                                    <w:pStyle w:val="Brdtekst"/>
                                    <w:tabs>
                                      <w:tab w:val="left" w:pos="720"/>
                                      <w:tab w:val="left" w:pos="1440"/>
                                      <w:tab w:val="left" w:pos="2160"/>
                                    </w:tabs>
                                    <w:jc w:val="both"/>
                                    <w:rPr>
                                      <w:rFonts w:ascii="Avenir Book" w:hAnsi="Avenir Book"/>
                                      <w:sz w:val="20"/>
                                      <w:szCs w:val="20"/>
                                    </w:rPr>
                                  </w:pPr>
                                </w:p>
                                <w:p w14:paraId="0F522EF5" w14:textId="77777777" w:rsidR="00A32A6F" w:rsidRPr="0005731D" w:rsidRDefault="00A32A6F" w:rsidP="00A32A6F">
                                  <w:pPr>
                                    <w:rPr>
                                      <w:sz w:val="36"/>
                                      <w:szCs w:val="36"/>
                                      <w:lang w:val="da-DK"/>
                                    </w:rPr>
                                  </w:pPr>
                                </w:p>
                                <w:p w14:paraId="639C35E1" w14:textId="61036F6D" w:rsidR="00DA0520" w:rsidRDefault="00DA0520" w:rsidP="00DA0520">
                                  <w:pPr>
                                    <w:pStyle w:val="Standard"/>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s>
                                    <w:ind w:left="720"/>
                                  </w:pPr>
                                </w:p>
                              </w:tc>
                            </w:tr>
                            <w:tr w:rsidR="00013717" w:rsidRPr="0005731D" w14:paraId="3A7303F5" w14:textId="77777777">
                              <w:trPr>
                                <w:trHeight w:val="310"/>
                              </w:trPr>
                              <w:tc>
                                <w:tcPr>
                                  <w:tcW w:w="3452" w:type="dxa"/>
                                  <w:tcBorders>
                                    <w:top w:val="nil"/>
                                    <w:left w:val="nil"/>
                                    <w:bottom w:val="nil"/>
                                    <w:right w:val="nil"/>
                                  </w:tcBorders>
                                  <w:shd w:val="clear" w:color="auto" w:fill="auto"/>
                                  <w:tcMar>
                                    <w:top w:w="80" w:type="dxa"/>
                                    <w:left w:w="80" w:type="dxa"/>
                                    <w:bottom w:w="80" w:type="dxa"/>
                                    <w:right w:w="80" w:type="dxa"/>
                                  </w:tcMar>
                                </w:tcPr>
                                <w:p w14:paraId="7AC16DC2" w14:textId="77777777" w:rsidR="00013717" w:rsidRPr="0005731D" w:rsidRDefault="00013717">
                                  <w:pPr>
                                    <w:rPr>
                                      <w:lang w:val="da-DK"/>
                                    </w:rPr>
                                  </w:pPr>
                                </w:p>
                              </w:tc>
                              <w:tc>
                                <w:tcPr>
                                  <w:tcW w:w="6997" w:type="dxa"/>
                                  <w:tcBorders>
                                    <w:top w:val="nil"/>
                                    <w:left w:val="nil"/>
                                    <w:bottom w:val="nil"/>
                                    <w:right w:val="nil"/>
                                  </w:tcBorders>
                                  <w:shd w:val="clear" w:color="auto" w:fill="auto"/>
                                  <w:tcMar>
                                    <w:top w:w="80" w:type="dxa"/>
                                    <w:left w:w="80" w:type="dxa"/>
                                    <w:bottom w:w="80" w:type="dxa"/>
                                    <w:right w:w="80" w:type="dxa"/>
                                  </w:tcMar>
                                </w:tcPr>
                                <w:p w14:paraId="699CABAD" w14:textId="77777777" w:rsidR="00013717" w:rsidRPr="0005731D" w:rsidRDefault="00013717">
                                  <w:pPr>
                                    <w:rPr>
                                      <w:lang w:val="da-DK"/>
                                    </w:rPr>
                                  </w:pPr>
                                </w:p>
                              </w:tc>
                            </w:tr>
                          </w:tbl>
                          <w:p w14:paraId="696BAE5C" w14:textId="77777777" w:rsidR="00AF0FC2" w:rsidRPr="0005731D" w:rsidRDefault="00AF0FC2">
                            <w:pPr>
                              <w:rPr>
                                <w:lang w:val="da-DK"/>
                              </w:rPr>
                            </w:pPr>
                          </w:p>
                        </w:txbxContent>
                      </wps:txbx>
                      <wps:bodyPr wrap="square" lIns="0" tIns="0" rIns="0" bIns="0">
                        <a:spAutoFit/>
                      </wps:bodyPr>
                    </wps:wsp>
                  </a:graphicData>
                </a:graphic>
                <wp14:sizeRelH relativeFrom="margin">
                  <wp14:pctWidth>0</wp14:pctWidth>
                </wp14:sizeRelH>
                <wp14:sizeRelV relativeFrom="margin">
                  <wp14:pctHeight>0</wp14:pctHeight>
                </wp14:sizeRelV>
              </wp:anchor>
            </w:drawing>
          </mc:Choice>
          <mc:Fallback>
            <w:pict>
              <v:rect w14:anchorId="2D6AF8B5" id="officeArt object" o:spid="_x0000_s1027" style="position:absolute;left:0;text-align:left;margin-left:38.9pt;margin-top:-8.4pt;width:523.25pt;height:972.3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" filled="f" stroked="f">
                <v:textbox style="mso-fit-shape-to-text:t" inset="0,0,0,0">
                  <w:txbxContent>
                    <w:tbl>
                      <w:tblPr>
                        <w:tblStyle w:val="TableNormal"/>
                        <w:tblW w:w="10450"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52"/>
                        <w:gridCol w:w="6998"/>
                      </w:tblGrid>
                      <w:tr w:rsidR="00013717" w:rsidRPr="0005731D" w14:paraId="7ACBE29C" w14:textId="77777777">
                        <w:trPr>
                          <w:trHeight w:val="18540"/>
                        </w:trPr>
                        <w:tc>
                          <w:tcPr>
                            <w:tcW w:w="3452" w:type="dxa"/>
                            <w:tcBorders>
                              <w:top w:val="nil"/>
                              <w:left w:val="nil"/>
                              <w:bottom w:val="nil"/>
                              <w:right w:val="nil"/>
                            </w:tcBorders>
                            <w:shd w:val="clear" w:color="auto" w:fill="auto"/>
                            <w:tcMar>
                              <w:top w:w="80" w:type="dxa"/>
                              <w:left w:w="80" w:type="dxa"/>
                              <w:bottom w:w="80" w:type="dxa"/>
                              <w:right w:w="80" w:type="dxa"/>
                            </w:tcMar>
                          </w:tcPr>
                          <w:p w14:paraId="24EE5820" w14:textId="77777777" w:rsidR="00013717" w:rsidRDefault="00120079">
                            <w:pPr>
                              <w:pStyle w:val="Brdtekst"/>
                              <w:rPr>
                                <w:rFonts w:ascii="Calibri" w:eastAsia="Calibri" w:hAnsi="Calibri" w:cs="Calibri"/>
                                <w:b/>
                                <w:bCs/>
                                <w:color w:val="941100"/>
                                <w:sz w:val="22"/>
                                <w:szCs w:val="22"/>
                                <w:u w:color="C00000"/>
                              </w:rPr>
                            </w:pPr>
                            <w:r>
                              <w:rPr>
                                <w:rFonts w:ascii="Calibri" w:eastAsia="Calibri" w:hAnsi="Calibri" w:cs="Calibri"/>
                                <w:b/>
                                <w:bCs/>
                                <w:noProof/>
                                <w:color w:val="941100"/>
                                <w:sz w:val="22"/>
                                <w:szCs w:val="22"/>
                                <w:u w:color="C00000"/>
                              </w:rPr>
                              <w:drawing>
                                <wp:inline distT="0" distB="0" distL="0" distR="0" wp14:anchorId="4E8BD9EE" wp14:editId="021A249C">
                                  <wp:extent cx="1147879" cy="1765300"/>
                                  <wp:effectExtent l="0" t="0" r="0" b="0"/>
                                  <wp:docPr id="41" name="officeArt object"/>
                                  <wp:cNvGraphicFramePr/>
                                  <a:graphic xmlns:a="http://schemas.openxmlformats.org/drawingml/2006/main">
                                    <a:graphicData uri="http://schemas.openxmlformats.org/drawingml/2006/picture">
                                      <pic:pic xmlns:pic="http://schemas.openxmlformats.org/drawingml/2006/picture">
                                        <pic:nvPicPr>
                                          <pic:cNvPr id="41" name="officeArt object"/>
                                          <pic:cNvPicPr>
                                            <a:picLocks/>
                                          </pic:cNvPicPr>
                                        </pic:nvPicPr>
                                        <pic:blipFill>
                                          <a:blip r:embed="rId6">
                                            <a:extLst>
                                              <a:ext uri="{28A0092B-C50C-407E-A947-70E740481C1C}">
                                                <a14:useLocalDpi xmlns:a14="http://schemas.microsoft.com/office/drawing/2010/main" val="0"/>
                                              </a:ext>
                                            </a:extLst>
                                          </a:blip>
                                          <a:stretch>
                                            <a:fillRect/>
                                          </a:stretch>
                                        </pic:blipFill>
                                        <pic:spPr>
                                          <a:xfrm>
                                            <a:off x="0" y="0"/>
                                            <a:ext cx="1147879" cy="1765300"/>
                                          </a:xfrm>
                                          <a:prstGeom prst="rect">
                                            <a:avLst/>
                                          </a:prstGeom>
                                          <a:effectLst/>
                                        </pic:spPr>
                                      </pic:pic>
                                    </a:graphicData>
                                  </a:graphic>
                                </wp:inline>
                              </w:drawing>
                            </w:r>
                          </w:p>
                          <w:p w14:paraId="66B79BBD" w14:textId="77777777" w:rsidR="00013717" w:rsidRDefault="00013717">
                            <w:pPr>
                              <w:pStyle w:val="Brdtekst"/>
                              <w:rPr>
                                <w:rFonts w:ascii="Calibri" w:eastAsia="Calibri" w:hAnsi="Calibri" w:cs="Calibri"/>
                                <w:b/>
                                <w:bCs/>
                                <w:color w:val="941100"/>
                                <w:sz w:val="22"/>
                                <w:szCs w:val="22"/>
                                <w:u w:color="C00000"/>
                              </w:rPr>
                            </w:pPr>
                          </w:p>
                          <w:p w14:paraId="2CDE92E1" w14:textId="77777777" w:rsidR="00013717" w:rsidRPr="0069562D" w:rsidRDefault="00120079">
                            <w:pPr>
                              <w:pStyle w:val="Brdtekst"/>
                              <w:rPr>
                                <w:rFonts w:ascii="Avenir Book" w:eastAsia="Calibri" w:hAnsi="Avenir Book" w:cs="Calibri"/>
                                <w:b/>
                                <w:bCs/>
                                <w:color w:val="941100"/>
                                <w:sz w:val="20"/>
                                <w:szCs w:val="20"/>
                                <w:u w:color="C00000"/>
                                <w:lang w:val="en-US"/>
                              </w:rPr>
                            </w:pPr>
                            <w:r w:rsidRPr="0069562D">
                              <w:rPr>
                                <w:rStyle w:val="apple-converted-space"/>
                                <w:rFonts w:ascii="Avenir Book" w:eastAsia="Calibri" w:hAnsi="Avenir Book" w:cs="Calibri"/>
                                <w:b/>
                                <w:bCs/>
                                <w:color w:val="941100"/>
                                <w:sz w:val="20"/>
                                <w:szCs w:val="20"/>
                                <w:u w:color="C00000"/>
                                <w:lang w:val="en-US"/>
                              </w:rPr>
                              <w:t>Titel</w:t>
                            </w:r>
                          </w:p>
                          <w:p w14:paraId="71B586D2" w14:textId="485295BD" w:rsidR="00013717" w:rsidRPr="0069562D" w:rsidRDefault="00A34D0F">
                            <w:pPr>
                              <w:pStyle w:val="Brdtekst"/>
                              <w:rPr>
                                <w:rStyle w:val="apple-converted-space"/>
                                <w:rFonts w:ascii="Avenir Book" w:eastAsia="Calibri" w:hAnsi="Avenir Book" w:cs="Calibri"/>
                                <w:sz w:val="20"/>
                                <w:szCs w:val="20"/>
                                <w:lang w:val="en-US"/>
                              </w:rPr>
                            </w:pPr>
                            <w:r w:rsidRPr="0069562D">
                              <w:rPr>
                                <w:rFonts w:ascii="Avenir Book" w:hAnsi="Avenir Book" w:cs="Trebuchet MS"/>
                                <w:sz w:val="20"/>
                                <w:szCs w:val="20"/>
                              </w:rPr>
                              <w:t>24 gode gerninger</w:t>
                            </w:r>
                          </w:p>
                          <w:p w14:paraId="5C021242" w14:textId="77777777" w:rsidR="00013717" w:rsidRPr="0069562D" w:rsidRDefault="00013717">
                            <w:pPr>
                              <w:pStyle w:val="Brdtekst"/>
                              <w:rPr>
                                <w:rStyle w:val="apple-converted-space"/>
                                <w:rFonts w:ascii="Avenir Book" w:eastAsia="Calibri" w:hAnsi="Avenir Book" w:cs="Calibri"/>
                                <w:b/>
                                <w:bCs/>
                                <w:color w:val="941100"/>
                                <w:sz w:val="20"/>
                                <w:szCs w:val="20"/>
                                <w:u w:color="C00000"/>
                                <w:lang w:val="en-US"/>
                              </w:rPr>
                            </w:pPr>
                          </w:p>
                          <w:p w14:paraId="56836470" w14:textId="77777777" w:rsidR="00013717" w:rsidRPr="0069562D" w:rsidRDefault="00120079">
                            <w:pPr>
                              <w:pStyle w:val="Brdtekst"/>
                              <w:rPr>
                                <w:rStyle w:val="apple-converted-space"/>
                                <w:rFonts w:ascii="Avenir Book" w:eastAsia="Calibri" w:hAnsi="Avenir Book" w:cs="Calibri"/>
                                <w:b/>
                                <w:bCs/>
                                <w:color w:val="941100"/>
                                <w:sz w:val="20"/>
                                <w:szCs w:val="20"/>
                                <w:u w:color="C00000"/>
                                <w:lang w:val="en-US"/>
                              </w:rPr>
                            </w:pPr>
                            <w:r w:rsidRPr="0069562D">
                              <w:rPr>
                                <w:rStyle w:val="apple-converted-space"/>
                                <w:rFonts w:ascii="Avenir Book" w:eastAsia="Calibri" w:hAnsi="Avenir Book" w:cs="Calibri"/>
                                <w:b/>
                                <w:bCs/>
                                <w:color w:val="941100"/>
                                <w:sz w:val="20"/>
                                <w:szCs w:val="20"/>
                                <w:u w:color="C00000"/>
                                <w:lang w:val="en-US"/>
                              </w:rPr>
                              <w:t>Originaltitel</w:t>
                            </w:r>
                          </w:p>
                          <w:p w14:paraId="09B0FD33" w14:textId="55470453" w:rsidR="00013717" w:rsidRPr="0069562D" w:rsidRDefault="0069562D">
                            <w:pPr>
                              <w:pStyle w:val="Brdtekst"/>
                              <w:rPr>
                                <w:rStyle w:val="apple-converted-space"/>
                                <w:rFonts w:ascii="Avenir Book" w:eastAsia="Calibri" w:hAnsi="Avenir Book" w:cs="Calibri"/>
                                <w:sz w:val="20"/>
                                <w:szCs w:val="20"/>
                                <w:lang w:val="en-US"/>
                              </w:rPr>
                            </w:pPr>
                            <w:r w:rsidRPr="0069562D">
                              <w:rPr>
                                <w:rFonts w:ascii="Avenir Book" w:hAnsi="Avenir Book" w:cs="Trebuchet MS"/>
                                <w:sz w:val="20"/>
                                <w:szCs w:val="20"/>
                              </w:rPr>
                              <w:t>24 goda gärningar</w:t>
                            </w:r>
                          </w:p>
                          <w:p w14:paraId="65EE3F34" w14:textId="77777777" w:rsidR="00013717" w:rsidRPr="0069562D" w:rsidRDefault="00013717">
                            <w:pPr>
                              <w:pStyle w:val="Brdtekst"/>
                              <w:rPr>
                                <w:rStyle w:val="apple-converted-space"/>
                                <w:rFonts w:ascii="Avenir Book" w:eastAsia="Calibri" w:hAnsi="Avenir Book" w:cs="Calibri"/>
                                <w:sz w:val="20"/>
                                <w:szCs w:val="20"/>
                                <w:lang w:val="en-US"/>
                              </w:rPr>
                            </w:pPr>
                          </w:p>
                          <w:p w14:paraId="7FFB9823" w14:textId="77777777" w:rsidR="00013717" w:rsidRPr="0069562D" w:rsidRDefault="00120079">
                            <w:pPr>
                              <w:pStyle w:val="Brdtekst"/>
                              <w:rPr>
                                <w:rStyle w:val="apple-converted-space"/>
                                <w:rFonts w:ascii="Avenir Book" w:eastAsia="Calibri" w:hAnsi="Avenir Book" w:cs="Calibri"/>
                                <w:b/>
                                <w:bCs/>
                                <w:color w:val="941100"/>
                                <w:sz w:val="20"/>
                                <w:szCs w:val="20"/>
                                <w:u w:color="C00000"/>
                              </w:rPr>
                            </w:pPr>
                            <w:r w:rsidRPr="0069562D">
                              <w:rPr>
                                <w:rStyle w:val="apple-converted-space"/>
                                <w:rFonts w:ascii="Avenir Book" w:eastAsia="Calibri" w:hAnsi="Avenir Book" w:cs="Calibri"/>
                                <w:b/>
                                <w:bCs/>
                                <w:color w:val="941100"/>
                                <w:sz w:val="20"/>
                                <w:szCs w:val="20"/>
                                <w:u w:color="C00000"/>
                              </w:rPr>
                              <w:t>Forfatter</w:t>
                            </w:r>
                          </w:p>
                          <w:p w14:paraId="72086648" w14:textId="2759453C" w:rsidR="00013717" w:rsidRPr="0069562D" w:rsidRDefault="0069562D">
                            <w:pPr>
                              <w:pStyle w:val="Brdtekst"/>
                              <w:rPr>
                                <w:rStyle w:val="apple-converted-space"/>
                                <w:rFonts w:ascii="Avenir Book" w:eastAsia="Calibri" w:hAnsi="Avenir Book" w:cs="Calibri"/>
                                <w:sz w:val="20"/>
                                <w:szCs w:val="20"/>
                              </w:rPr>
                            </w:pPr>
                            <w:r w:rsidRPr="0069562D">
                              <w:rPr>
                                <w:rStyle w:val="apple-converted-space"/>
                                <w:rFonts w:ascii="Avenir Book" w:eastAsia="Calibri" w:hAnsi="Avenir Book" w:cs="Calibri"/>
                                <w:sz w:val="20"/>
                                <w:szCs w:val="20"/>
                              </w:rPr>
                              <w:t>Jenny Fagerlund</w:t>
                            </w:r>
                          </w:p>
                          <w:p w14:paraId="4748C3D4" w14:textId="77777777" w:rsidR="00013717" w:rsidRPr="0069562D" w:rsidRDefault="00013717">
                            <w:pPr>
                              <w:pStyle w:val="Brdtekst"/>
                              <w:rPr>
                                <w:rStyle w:val="apple-converted-space"/>
                                <w:rFonts w:ascii="Avenir Book" w:eastAsia="Calibri" w:hAnsi="Avenir Book" w:cs="Calibri"/>
                                <w:color w:val="FF0000"/>
                                <w:sz w:val="20"/>
                                <w:szCs w:val="20"/>
                                <w:u w:color="FF0000"/>
                              </w:rPr>
                            </w:pPr>
                          </w:p>
                          <w:p w14:paraId="4D8D769A" w14:textId="77777777" w:rsidR="00013717" w:rsidRPr="0069562D" w:rsidRDefault="00120079">
                            <w:pPr>
                              <w:pStyle w:val="Brdtekst"/>
                              <w:rPr>
                                <w:rStyle w:val="apple-converted-space"/>
                                <w:rFonts w:ascii="Avenir Book" w:eastAsia="Calibri" w:hAnsi="Avenir Book" w:cs="Calibri"/>
                                <w:b/>
                                <w:bCs/>
                                <w:color w:val="941100"/>
                                <w:sz w:val="20"/>
                                <w:szCs w:val="20"/>
                                <w:u w:color="C00000"/>
                              </w:rPr>
                            </w:pPr>
                            <w:r w:rsidRPr="0069562D">
                              <w:rPr>
                                <w:rStyle w:val="apple-converted-space"/>
                                <w:rFonts w:ascii="Avenir Book" w:eastAsia="Calibri" w:hAnsi="Avenir Book" w:cs="Calibri"/>
                                <w:b/>
                                <w:bCs/>
                                <w:color w:val="941100"/>
                                <w:sz w:val="20"/>
                                <w:szCs w:val="20"/>
                                <w:u w:color="C00000"/>
                              </w:rPr>
                              <w:t>Oversætter</w:t>
                            </w:r>
                          </w:p>
                          <w:p w14:paraId="470BE2F0" w14:textId="77777777" w:rsidR="00013717" w:rsidRPr="0069562D" w:rsidRDefault="00120079">
                            <w:pPr>
                              <w:pStyle w:val="Brdtekst"/>
                              <w:rPr>
                                <w:rFonts w:ascii="Avenir Book" w:eastAsia="Calibri" w:hAnsi="Avenir Book" w:cs="Calibri"/>
                                <w:sz w:val="20"/>
                                <w:szCs w:val="20"/>
                              </w:rPr>
                            </w:pPr>
                            <w:r w:rsidRPr="0069562D">
                              <w:rPr>
                                <w:rStyle w:val="apple-converted-space"/>
                                <w:rFonts w:ascii="Avenir Book" w:eastAsia="Calibri" w:hAnsi="Avenir Book" w:cs="Calibri"/>
                                <w:sz w:val="20"/>
                                <w:szCs w:val="20"/>
                              </w:rPr>
                              <w:t>Rane Rørdam Knudsen</w:t>
                            </w:r>
                          </w:p>
                          <w:p w14:paraId="2E0DE7BB" w14:textId="77777777" w:rsidR="00013717" w:rsidRPr="0069562D" w:rsidRDefault="00013717">
                            <w:pPr>
                              <w:pStyle w:val="Brdtekst"/>
                              <w:rPr>
                                <w:rStyle w:val="apple-converted-space"/>
                                <w:rFonts w:ascii="Avenir Book" w:eastAsia="Calibri" w:hAnsi="Avenir Book" w:cs="Calibri"/>
                                <w:sz w:val="20"/>
                                <w:szCs w:val="20"/>
                              </w:rPr>
                            </w:pPr>
                          </w:p>
                          <w:p w14:paraId="667FC2E7" w14:textId="77777777" w:rsidR="00013717" w:rsidRPr="0069562D" w:rsidRDefault="00120079">
                            <w:pPr>
                              <w:pStyle w:val="Brdtekst"/>
                              <w:rPr>
                                <w:rStyle w:val="apple-converted-space"/>
                                <w:rFonts w:ascii="Avenir Book" w:eastAsia="Calibri" w:hAnsi="Avenir Book" w:cs="Calibri"/>
                                <w:b/>
                                <w:bCs/>
                                <w:color w:val="941100"/>
                                <w:sz w:val="20"/>
                                <w:szCs w:val="20"/>
                                <w:u w:color="C00000"/>
                              </w:rPr>
                            </w:pPr>
                            <w:r w:rsidRPr="0069562D">
                              <w:rPr>
                                <w:rStyle w:val="apple-converted-space"/>
                                <w:rFonts w:ascii="Avenir Book" w:eastAsia="Calibri" w:hAnsi="Avenir Book" w:cs="Calibri"/>
                                <w:b/>
                                <w:bCs/>
                                <w:color w:val="941100"/>
                                <w:sz w:val="20"/>
                                <w:szCs w:val="20"/>
                                <w:u w:color="C00000"/>
                              </w:rPr>
                              <w:t>Format</w:t>
                            </w:r>
                          </w:p>
                          <w:p w14:paraId="5F499383" w14:textId="6FB24D54" w:rsidR="001D29F0" w:rsidRPr="0069562D" w:rsidRDefault="00857E93">
                            <w:pPr>
                              <w:pStyle w:val="Brdtekst"/>
                              <w:rPr>
                                <w:rStyle w:val="apple-converted-space"/>
                                <w:rFonts w:ascii="Avenir Book" w:eastAsia="Calibri" w:hAnsi="Avenir Book" w:cs="Calibri"/>
                                <w:sz w:val="20"/>
                                <w:szCs w:val="20"/>
                              </w:rPr>
                            </w:pPr>
                            <w:r w:rsidRPr="0069562D">
                              <w:rPr>
                                <w:rStyle w:val="apple-converted-space"/>
                                <w:rFonts w:ascii="Avenir Book" w:eastAsia="Calibri" w:hAnsi="Avenir Book" w:cs="Calibri"/>
                                <w:sz w:val="20"/>
                                <w:szCs w:val="20"/>
                              </w:rPr>
                              <w:t>Hæftet</w:t>
                            </w:r>
                            <w:r w:rsidR="001D29F0" w:rsidRPr="0069562D">
                              <w:rPr>
                                <w:rStyle w:val="apple-converted-space"/>
                                <w:rFonts w:ascii="Avenir Book" w:eastAsia="Calibri" w:hAnsi="Avenir Book" w:cs="Calibri"/>
                                <w:sz w:val="20"/>
                                <w:szCs w:val="20"/>
                              </w:rPr>
                              <w:t xml:space="preserve"> </w:t>
                            </w:r>
                            <w:r w:rsidR="0069562D" w:rsidRPr="0069562D">
                              <w:rPr>
                                <w:rStyle w:val="apple-converted-space"/>
                                <w:rFonts w:ascii="Avenir Book" w:eastAsia="Calibri" w:hAnsi="Avenir Book" w:cs="Calibri"/>
                                <w:sz w:val="20"/>
                                <w:szCs w:val="20"/>
                              </w:rPr>
                              <w:t>300</w:t>
                            </w:r>
                            <w:r w:rsidR="00120079" w:rsidRPr="0069562D">
                              <w:rPr>
                                <w:rStyle w:val="apple-converted-space"/>
                                <w:rFonts w:ascii="Avenir Book" w:eastAsia="Calibri" w:hAnsi="Avenir Book" w:cs="Calibri"/>
                                <w:sz w:val="20"/>
                                <w:szCs w:val="20"/>
                              </w:rPr>
                              <w:t xml:space="preserve"> </w:t>
                            </w:r>
                            <w:r w:rsidR="001D29F0" w:rsidRPr="0069562D">
                              <w:rPr>
                                <w:rStyle w:val="apple-converted-space"/>
                                <w:rFonts w:ascii="Avenir Book" w:eastAsia="Calibri" w:hAnsi="Avenir Book" w:cs="Calibri"/>
                                <w:sz w:val="20"/>
                                <w:szCs w:val="20"/>
                              </w:rPr>
                              <w:t>s</w:t>
                            </w:r>
                            <w:r w:rsidR="00120079" w:rsidRPr="0069562D">
                              <w:rPr>
                                <w:rStyle w:val="apple-converted-space"/>
                                <w:rFonts w:ascii="Avenir Book" w:eastAsia="Calibri" w:hAnsi="Avenir Book" w:cs="Calibri"/>
                                <w:sz w:val="20"/>
                                <w:szCs w:val="20"/>
                              </w:rPr>
                              <w:t>ider</w:t>
                            </w:r>
                          </w:p>
                          <w:p w14:paraId="4E650D2E" w14:textId="01D7D9FC" w:rsidR="00013717" w:rsidRPr="0069562D" w:rsidRDefault="001D29F0">
                            <w:pPr>
                              <w:pStyle w:val="Brdtekst"/>
                              <w:rPr>
                                <w:rStyle w:val="apple-converted-space"/>
                                <w:rFonts w:ascii="Avenir Book" w:eastAsia="Calibri" w:hAnsi="Avenir Book" w:cs="Calibri"/>
                                <w:sz w:val="20"/>
                                <w:szCs w:val="20"/>
                              </w:rPr>
                            </w:pPr>
                            <w:r w:rsidRPr="0069562D">
                              <w:rPr>
                                <w:rStyle w:val="apple-converted-space"/>
                                <w:rFonts w:ascii="Avenir Book" w:eastAsia="Calibri" w:hAnsi="Avenir Book" w:cs="Calibri"/>
                                <w:sz w:val="20"/>
                                <w:szCs w:val="20"/>
                              </w:rPr>
                              <w:t xml:space="preserve">Lydbog </w:t>
                            </w:r>
                            <w:r w:rsidR="0069562D" w:rsidRPr="0069562D">
                              <w:rPr>
                                <w:rStyle w:val="apple-converted-space"/>
                                <w:rFonts w:ascii="Avenir Book" w:eastAsia="Calibri" w:hAnsi="Avenir Book" w:cs="Calibri"/>
                                <w:sz w:val="20"/>
                                <w:szCs w:val="20"/>
                              </w:rPr>
                              <w:t>525</w:t>
                            </w:r>
                            <w:r w:rsidRPr="0069562D">
                              <w:rPr>
                                <w:rStyle w:val="apple-converted-space"/>
                                <w:rFonts w:ascii="Avenir Book" w:eastAsia="Calibri" w:hAnsi="Avenir Book" w:cs="Calibri"/>
                                <w:sz w:val="20"/>
                                <w:szCs w:val="20"/>
                              </w:rPr>
                              <w:t xml:space="preserve"> min</w:t>
                            </w:r>
                            <w:r w:rsidR="00857E93" w:rsidRPr="0069562D">
                              <w:rPr>
                                <w:rStyle w:val="apple-converted-space"/>
                                <w:rFonts w:ascii="Avenir Book" w:eastAsia="Calibri" w:hAnsi="Avenir Book" w:cs="Calibri"/>
                                <w:sz w:val="20"/>
                                <w:szCs w:val="20"/>
                              </w:rPr>
                              <w:t xml:space="preserve"> </w:t>
                            </w:r>
                          </w:p>
                          <w:p w14:paraId="6E4816B2" w14:textId="5E9B8B9F" w:rsidR="001D29F0" w:rsidRPr="0069562D" w:rsidRDefault="001D29F0">
                            <w:pPr>
                              <w:pStyle w:val="Brdtekst"/>
                              <w:rPr>
                                <w:rStyle w:val="apple-converted-space"/>
                                <w:rFonts w:ascii="Avenir Book" w:eastAsia="Calibri" w:hAnsi="Avenir Book" w:cs="Calibri"/>
                                <w:sz w:val="20"/>
                                <w:szCs w:val="20"/>
                              </w:rPr>
                            </w:pPr>
                          </w:p>
                          <w:p w14:paraId="10482E67" w14:textId="56D4D067" w:rsidR="001D29F0" w:rsidRPr="0069562D" w:rsidRDefault="001D29F0">
                            <w:pPr>
                              <w:pStyle w:val="Brdtekst"/>
                              <w:rPr>
                                <w:rStyle w:val="apple-converted-space"/>
                                <w:rFonts w:ascii="Avenir Book" w:eastAsia="Calibri" w:hAnsi="Avenir Book" w:cs="Calibri"/>
                                <w:sz w:val="20"/>
                                <w:szCs w:val="20"/>
                              </w:rPr>
                            </w:pPr>
                            <w:r w:rsidRPr="0069562D">
                              <w:rPr>
                                <w:rStyle w:val="apple-converted-space"/>
                                <w:rFonts w:ascii="Avenir Book" w:eastAsia="Calibri" w:hAnsi="Avenir Book" w:cs="Calibri"/>
                                <w:b/>
                                <w:bCs/>
                                <w:color w:val="941100"/>
                                <w:sz w:val="20"/>
                                <w:szCs w:val="20"/>
                                <w:u w:color="C00000"/>
                              </w:rPr>
                              <w:t>Indlæser</w:t>
                            </w:r>
                          </w:p>
                          <w:p w14:paraId="15B781D1" w14:textId="6F08FDA4" w:rsidR="00013717" w:rsidRPr="0069562D" w:rsidRDefault="0069562D">
                            <w:pPr>
                              <w:pStyle w:val="Brdtekst"/>
                              <w:rPr>
                                <w:rStyle w:val="apple-converted-space"/>
                                <w:rFonts w:ascii="Avenir Book" w:eastAsia="Calibri" w:hAnsi="Avenir Book" w:cs="Calibri"/>
                                <w:sz w:val="20"/>
                                <w:szCs w:val="20"/>
                              </w:rPr>
                            </w:pPr>
                            <w:r w:rsidRPr="0069562D">
                              <w:rPr>
                                <w:rStyle w:val="apple-converted-space"/>
                                <w:rFonts w:ascii="Avenir Book" w:eastAsia="Calibri" w:hAnsi="Avenir Book" w:cs="Calibri"/>
                                <w:sz w:val="20"/>
                                <w:szCs w:val="20"/>
                              </w:rPr>
                              <w:t>Maj Johansen</w:t>
                            </w:r>
                          </w:p>
                          <w:p w14:paraId="0136A523" w14:textId="77777777" w:rsidR="00013717" w:rsidRPr="0069562D" w:rsidRDefault="00013717">
                            <w:pPr>
                              <w:pStyle w:val="Brdtekst"/>
                              <w:rPr>
                                <w:rStyle w:val="apple-converted-space"/>
                                <w:rFonts w:ascii="Avenir Book" w:eastAsia="Calibri" w:hAnsi="Avenir Book" w:cs="Calibri"/>
                                <w:sz w:val="20"/>
                                <w:szCs w:val="20"/>
                              </w:rPr>
                            </w:pPr>
                          </w:p>
                          <w:p w14:paraId="2869E55E" w14:textId="77777777" w:rsidR="00013717" w:rsidRPr="0069562D" w:rsidRDefault="00120079">
                            <w:pPr>
                              <w:pStyle w:val="Brdtekst"/>
                              <w:rPr>
                                <w:rStyle w:val="apple-converted-space"/>
                                <w:rFonts w:ascii="Avenir Book" w:eastAsia="Calibri" w:hAnsi="Avenir Book" w:cs="Calibri"/>
                                <w:b/>
                                <w:bCs/>
                                <w:color w:val="A40002"/>
                                <w:sz w:val="20"/>
                                <w:szCs w:val="20"/>
                                <w:u w:color="C00000"/>
                              </w:rPr>
                            </w:pPr>
                            <w:r w:rsidRPr="0069562D">
                              <w:rPr>
                                <w:rStyle w:val="apple-converted-space"/>
                                <w:rFonts w:ascii="Avenir Book" w:eastAsia="Calibri" w:hAnsi="Avenir Book" w:cs="Calibri"/>
                                <w:b/>
                                <w:bCs/>
                                <w:color w:val="A40002"/>
                                <w:sz w:val="20"/>
                                <w:szCs w:val="20"/>
                                <w:u w:color="C00000"/>
                              </w:rPr>
                              <w:t>ISBN-nr.</w:t>
                            </w:r>
                          </w:p>
                          <w:p w14:paraId="0190FCBA" w14:textId="561CCACB" w:rsidR="00013717" w:rsidRPr="0069562D" w:rsidRDefault="001D29F0">
                            <w:pPr>
                              <w:pStyle w:val="Brdtekst"/>
                              <w:rPr>
                                <w:rStyle w:val="apple-converted-space"/>
                                <w:rFonts w:ascii="Avenir Book" w:eastAsia="Calibri" w:hAnsi="Avenir Book" w:cs="Calibr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9562D">
                              <w:rPr>
                                <w:rStyle w:val="apple-converted-space"/>
                                <w:rFonts w:ascii="Avenir Book" w:eastAsia="Calibri" w:hAnsi="Avenir Book" w:cs="Calibr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Papir </w:t>
                            </w:r>
                            <w:r w:rsidR="0069562D" w:rsidRPr="0069562D">
                              <w:rPr>
                                <w:rFonts w:ascii="Avenir Book" w:hAnsi="Avenir Book" w:cs="Trebuchet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9788793699984</w:t>
                            </w:r>
                          </w:p>
                          <w:p w14:paraId="1CBD57A3" w14:textId="77777777" w:rsidR="0069562D" w:rsidRPr="0069562D" w:rsidRDefault="001D29F0" w:rsidP="0069562D">
                            <w:pPr>
                              <w:rPr>
                                <w:rFonts w:ascii="Avenir Book" w:hAnsi="Avenir Book"/>
                                <w:color w:val="000000" w:themeColor="text1"/>
                                <w:sz w:val="20"/>
                                <w:szCs w:val="20"/>
                                <w:lang w:val="da-DK" w:eastAsia="da-D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9562D">
                              <w:rPr>
                                <w:rStyle w:val="apple-converted-space"/>
                                <w:rFonts w:ascii="Avenir Book" w:eastAsia="Calibri" w:hAnsi="Avenir Book" w:cs="Calibr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E-bog </w:t>
                            </w:r>
                            <w:r w:rsidR="0069562D" w:rsidRPr="0069562D">
                              <w:rPr>
                                <w:rFonts w:ascii="Avenir Book" w:hAnsi="Avenir Book"/>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9788793699991</w:t>
                            </w:r>
                          </w:p>
                          <w:p w14:paraId="7E37EFB4" w14:textId="3D7A3B69" w:rsidR="001D29F0" w:rsidRPr="0069562D" w:rsidRDefault="001D29F0">
                            <w:pPr>
                              <w:pStyle w:val="Brdtekst"/>
                              <w:rPr>
                                <w:rStyle w:val="apple-converted-space"/>
                                <w:rFonts w:ascii="Avenir Book" w:eastAsia="Calibri" w:hAnsi="Avenir Book" w:cs="Calibr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9562D">
                              <w:rPr>
                                <w:rStyle w:val="apple-converted-space"/>
                                <w:rFonts w:ascii="Avenir Book" w:eastAsia="Calibri" w:hAnsi="Avenir Book" w:cs="Calibr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Lydbog </w:t>
                            </w:r>
                            <w:r w:rsidR="0069562D" w:rsidRPr="0069562D">
                              <w:rPr>
                                <w:rFonts w:ascii="Avenir Book" w:hAnsi="Avenir Book" w:cs="AppleSystemUIFon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9788793834019</w:t>
                            </w:r>
                          </w:p>
                          <w:p w14:paraId="323C25AE" w14:textId="7E9F41FC" w:rsidR="00013717" w:rsidRPr="0069562D" w:rsidRDefault="00013717">
                            <w:pPr>
                              <w:pStyle w:val="Brdtekst"/>
                              <w:rPr>
                                <w:rStyle w:val="apple-converted-space"/>
                                <w:rFonts w:ascii="Avenir Book" w:eastAsia="Calibri" w:hAnsi="Avenir Book" w:cs="Calibri"/>
                                <w:b/>
                                <w:bCs/>
                                <w:color w:val="941100"/>
                                <w:sz w:val="20"/>
                                <w:szCs w:val="20"/>
                                <w:u w:color="C00000"/>
                              </w:rPr>
                            </w:pPr>
                          </w:p>
                          <w:p w14:paraId="487E4596" w14:textId="06C1ECC0" w:rsidR="00013717" w:rsidRPr="0069562D" w:rsidRDefault="00120079">
                            <w:pPr>
                              <w:pStyle w:val="Brdtekst"/>
                              <w:rPr>
                                <w:rStyle w:val="apple-converted-space"/>
                                <w:rFonts w:ascii="Avenir Book" w:eastAsia="Calibri" w:hAnsi="Avenir Book" w:cs="Calibri"/>
                                <w:b/>
                                <w:bCs/>
                                <w:color w:val="941100"/>
                                <w:sz w:val="20"/>
                                <w:szCs w:val="20"/>
                                <w:u w:color="C00000"/>
                              </w:rPr>
                            </w:pPr>
                            <w:r w:rsidRPr="0069562D">
                              <w:rPr>
                                <w:rStyle w:val="apple-converted-space"/>
                                <w:rFonts w:ascii="Avenir Book" w:eastAsia="Calibri" w:hAnsi="Avenir Book" w:cs="Calibri"/>
                                <w:b/>
                                <w:bCs/>
                                <w:color w:val="941100"/>
                                <w:sz w:val="20"/>
                                <w:szCs w:val="20"/>
                                <w:u w:color="C00000"/>
                              </w:rPr>
                              <w:t>U</w:t>
                            </w:r>
                            <w:r w:rsidR="00857E93" w:rsidRPr="0069562D">
                              <w:rPr>
                                <w:rStyle w:val="apple-converted-space"/>
                                <w:rFonts w:ascii="Avenir Book" w:eastAsia="Calibri" w:hAnsi="Avenir Book" w:cs="Calibri"/>
                                <w:b/>
                                <w:bCs/>
                                <w:color w:val="941100"/>
                                <w:sz w:val="20"/>
                                <w:szCs w:val="20"/>
                                <w:u w:color="C00000"/>
                              </w:rPr>
                              <w:t>d</w:t>
                            </w:r>
                            <w:r w:rsidR="0069562D">
                              <w:rPr>
                                <w:rStyle w:val="apple-converted-space"/>
                                <w:rFonts w:ascii="Avenir Book" w:eastAsia="Calibri" w:hAnsi="Avenir Book" w:cs="Calibri"/>
                                <w:b/>
                                <w:bCs/>
                                <w:color w:val="941100"/>
                                <w:sz w:val="20"/>
                                <w:szCs w:val="20"/>
                                <w:u w:color="C00000"/>
                              </w:rPr>
                              <w:t>givet</w:t>
                            </w:r>
                          </w:p>
                          <w:p w14:paraId="2F40701F" w14:textId="77777777" w:rsidR="00013717" w:rsidRPr="0069562D" w:rsidRDefault="00120079">
                            <w:pPr>
                              <w:pStyle w:val="Brdtekst"/>
                              <w:rPr>
                                <w:rStyle w:val="apple-converted-space"/>
                                <w:rFonts w:ascii="Avenir Book" w:eastAsia="Calibri" w:hAnsi="Avenir Book" w:cs="Calibri"/>
                                <w:sz w:val="20"/>
                                <w:szCs w:val="20"/>
                              </w:rPr>
                            </w:pPr>
                            <w:r w:rsidRPr="0069562D">
                              <w:rPr>
                                <w:rStyle w:val="apple-converted-space"/>
                                <w:rFonts w:ascii="Avenir Book" w:eastAsia="Calibri" w:hAnsi="Avenir Book" w:cs="Calibri"/>
                                <w:sz w:val="20"/>
                                <w:szCs w:val="20"/>
                              </w:rPr>
                              <w:t>Oktober 2020</w:t>
                            </w:r>
                          </w:p>
                          <w:p w14:paraId="25115074" w14:textId="77777777" w:rsidR="00013717" w:rsidRPr="0045061B" w:rsidRDefault="00013717">
                            <w:pPr>
                              <w:pStyle w:val="Brdtekst"/>
                              <w:rPr>
                                <w:sz w:val="20"/>
                              </w:rPr>
                            </w:pPr>
                          </w:p>
                          <w:p w14:paraId="02F1FDB0" w14:textId="77777777" w:rsidR="001D29F0" w:rsidRPr="0045061B" w:rsidRDefault="001D29F0">
                            <w:pPr>
                              <w:pStyle w:val="Brdtekst"/>
                              <w:rPr>
                                <w:rStyle w:val="apple-converted-space"/>
                                <w:rFonts w:ascii="Calibri" w:eastAsia="Calibri" w:hAnsi="Calibri" w:cs="Calibri"/>
                                <w:b/>
                                <w:bCs/>
                                <w:color w:val="941100"/>
                                <w:sz w:val="20"/>
                                <w:szCs w:val="22"/>
                                <w:u w:color="C00000"/>
                              </w:rPr>
                            </w:pPr>
                            <w:r w:rsidRPr="0045061B">
                              <w:rPr>
                                <w:rStyle w:val="apple-converted-space"/>
                                <w:rFonts w:ascii="Calibri" w:eastAsia="Calibri" w:hAnsi="Calibri" w:cs="Calibri"/>
                                <w:b/>
                                <w:bCs/>
                                <w:color w:val="941100"/>
                                <w:sz w:val="20"/>
                                <w:szCs w:val="22"/>
                                <w:u w:color="C00000"/>
                              </w:rPr>
                              <w:t>Genre</w:t>
                            </w:r>
                          </w:p>
                          <w:p w14:paraId="6B6F2EBF" w14:textId="570C98DC" w:rsidR="001D29F0" w:rsidRPr="0045061B" w:rsidRDefault="001D29F0">
                            <w:pPr>
                              <w:pStyle w:val="Brdtekst"/>
                              <w:rPr>
                                <w:rStyle w:val="apple-converted-space"/>
                                <w:rFonts w:ascii="Calibri" w:eastAsia="Calibri" w:hAnsi="Calibri" w:cs="Calibri"/>
                                <w:sz w:val="20"/>
                                <w:szCs w:val="22"/>
                              </w:rPr>
                            </w:pPr>
                            <w:r w:rsidRPr="0045061B">
                              <w:rPr>
                                <w:rStyle w:val="apple-converted-space"/>
                                <w:rFonts w:ascii="Calibri" w:eastAsia="Calibri" w:hAnsi="Calibri" w:cs="Calibri"/>
                                <w:sz w:val="20"/>
                                <w:szCs w:val="22"/>
                              </w:rPr>
                              <w:t>Feelgood</w:t>
                            </w:r>
                          </w:p>
                          <w:p w14:paraId="43929E7F" w14:textId="55DC31CD" w:rsidR="00857E93" w:rsidRPr="0045061B" w:rsidRDefault="001D29F0" w:rsidP="00857E93">
                            <w:pPr>
                              <w:pStyle w:val="Brdtekst"/>
                              <w:rPr>
                                <w:rStyle w:val="apple-converted-space"/>
                                <w:rFonts w:ascii="Calibri" w:eastAsia="Calibri" w:hAnsi="Calibri" w:cs="Calibri"/>
                                <w:sz w:val="20"/>
                                <w:szCs w:val="22"/>
                              </w:rPr>
                            </w:pPr>
                            <w:r w:rsidRPr="0045061B">
                              <w:rPr>
                                <w:rStyle w:val="apple-converted-space"/>
                                <w:rFonts w:ascii="Calibri" w:eastAsia="Calibri" w:hAnsi="Calibri" w:cs="Calibri"/>
                                <w:sz w:val="20"/>
                                <w:szCs w:val="22"/>
                              </w:rPr>
                              <w:t>Juleroman</w:t>
                            </w:r>
                          </w:p>
                          <w:p w14:paraId="14AFD34D" w14:textId="0073BF8C" w:rsidR="00857E93" w:rsidRDefault="00857E93">
                            <w:pPr>
                              <w:pStyle w:val="Brdtekst"/>
                            </w:pPr>
                          </w:p>
                        </w:tc>
                        <w:tc>
                          <w:tcPr>
                            <w:tcW w:w="6997" w:type="dxa"/>
                            <w:tcBorders>
                              <w:top w:val="nil"/>
                              <w:left w:val="nil"/>
                              <w:bottom w:val="nil"/>
                              <w:right w:val="nil"/>
                            </w:tcBorders>
                            <w:shd w:val="clear" w:color="auto" w:fill="auto"/>
                            <w:tcMar>
                              <w:top w:w="80" w:type="dxa"/>
                              <w:left w:w="80" w:type="dxa"/>
                              <w:bottom w:w="80" w:type="dxa"/>
                              <w:right w:w="80" w:type="dxa"/>
                            </w:tcMar>
                          </w:tcPr>
                          <w:p w14:paraId="7DA58B70" w14:textId="77777777" w:rsidR="00A34D0F" w:rsidRPr="0069562D" w:rsidRDefault="00A34D0F" w:rsidP="00DA0520">
                            <w:pPr>
                              <w:pStyle w:val="Standard"/>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s>
                              <w:jc w:val="both"/>
                              <w:rPr>
                                <w:rFonts w:ascii="Avenir Light" w:hAnsi="Avenir Light" w:cs="Helvetica Neue"/>
                                <w:color w:val="800002"/>
                                <w:sz w:val="20"/>
                                <w:szCs w:val="20"/>
                              </w:rPr>
                            </w:pPr>
                            <w:r w:rsidRPr="0069562D">
                              <w:rPr>
                                <w:rFonts w:ascii="Avenir Light" w:hAnsi="Avenir Light" w:cs="Helvetica Neue"/>
                                <w:color w:val="800002"/>
                                <w:sz w:val="20"/>
                                <w:szCs w:val="20"/>
                              </w:rPr>
                              <w:t>Ny relationsroman om hvordan julen af og til kan være vanskelig: 24 gode gerninger af svenske Jenny Fagerlund</w:t>
                            </w:r>
                          </w:p>
                          <w:p w14:paraId="7BA21A9C" w14:textId="77777777" w:rsidR="00A34D0F" w:rsidRPr="0069562D" w:rsidRDefault="00A34D0F" w:rsidP="00A34D0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venir Light" w:hAnsi="Avenir Light" w:cs="Helvetica Neue"/>
                                <w:color w:val="000000"/>
                                <w:sz w:val="20"/>
                                <w:szCs w:val="20"/>
                                <w:lang w:val="da-DK" w:eastAsia="da-DK"/>
                              </w:rPr>
                            </w:pPr>
                            <w:r w:rsidRPr="0069562D">
                              <w:rPr>
                                <w:rFonts w:ascii="Avenir Light" w:hAnsi="Avenir Light" w:cs="Helvetica Neue"/>
                                <w:color w:val="000000"/>
                                <w:sz w:val="20"/>
                                <w:szCs w:val="20"/>
                                <w:lang w:val="da-DK" w:eastAsia="da-DK"/>
                              </w:rPr>
                              <w:t>Juleaften for to år siden var den værste dag i Emmas liv. Den aften mistede hun sin mand, og siden har hun haft mere end svært ved at finde mening med sit liv. Skyldfølelsen er ved at slide hende i stykker, og hun kan ikke slippe tanken om, at hun måske kunne have reddet hans liv. Juletiden med al dens hjemmebag og varme gløgg er blevet en lidelse, som bare gør det hele meget værre.</w:t>
                            </w:r>
                          </w:p>
                          <w:p w14:paraId="14E3C431" w14:textId="77777777" w:rsidR="00A34D0F" w:rsidRPr="0069562D" w:rsidRDefault="00A34D0F" w:rsidP="00A34D0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venir Light" w:hAnsi="Avenir Light" w:cs="Helvetica Neue"/>
                                <w:color w:val="000000"/>
                                <w:sz w:val="20"/>
                                <w:szCs w:val="20"/>
                                <w:lang w:val="da-DK" w:eastAsia="da-DK"/>
                              </w:rPr>
                            </w:pPr>
                            <w:r w:rsidRPr="0069562D">
                              <w:rPr>
                                <w:rFonts w:ascii="Avenir Light" w:hAnsi="Avenir Light" w:cs="Helvetica Neue"/>
                                <w:color w:val="000000"/>
                                <w:sz w:val="20"/>
                                <w:szCs w:val="20"/>
                                <w:lang w:val="da-DK" w:eastAsia="da-DK"/>
                              </w:rPr>
                              <w:t xml:space="preserve">Emma driver en lille butik med brugskunst og boliginteriør midt i Stockholm. Før i tiden betød butikken alt, men nu har hun vanskeligt ved at finde motivationen. Det er slemt nok, at butikkens økonomi efterhånden er temmelig anstrengt, men værre er det, at Emma nærmest er ligeglad. </w:t>
                            </w:r>
                          </w:p>
                          <w:p w14:paraId="00EA4679" w14:textId="77777777" w:rsidR="00A34D0F" w:rsidRPr="0069562D" w:rsidRDefault="00A34D0F" w:rsidP="00A34D0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venir Light" w:hAnsi="Avenir Light" w:cs="Helvetica Neue"/>
                                <w:color w:val="000000"/>
                                <w:sz w:val="20"/>
                                <w:szCs w:val="20"/>
                                <w:lang w:val="da-DK" w:eastAsia="da-DK"/>
                              </w:rPr>
                            </w:pPr>
                            <w:r w:rsidRPr="0069562D">
                              <w:rPr>
                                <w:rFonts w:ascii="Avenir Light" w:hAnsi="Avenir Light" w:cs="Helvetica Neue"/>
                                <w:color w:val="000000"/>
                                <w:sz w:val="20"/>
                                <w:szCs w:val="20"/>
                                <w:lang w:val="da-DK" w:eastAsia="da-DK"/>
                              </w:rPr>
                              <w:t xml:space="preserve">En aften, da hun er på vej hjem, støder hun bogstaveligt talt ind i en ældre mand. Han er faret vild i snestormen, og hun beslutter sig for at følge ham hjem. Den aften fødes der en idé i Emma: Hun vil gøre 24 gode gerninger. En for hver dag frem til juleaften. </w:t>
                            </w:r>
                          </w:p>
                          <w:p w14:paraId="369E4C0D" w14:textId="77777777" w:rsidR="00A34D0F" w:rsidRPr="0069562D" w:rsidRDefault="00A34D0F" w:rsidP="00A34D0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venir Light" w:hAnsi="Avenir Light" w:cs="Helvetica Neue"/>
                                <w:color w:val="000000"/>
                                <w:sz w:val="20"/>
                                <w:szCs w:val="20"/>
                                <w:lang w:val="da-DK" w:eastAsia="da-DK"/>
                              </w:rPr>
                            </w:pPr>
                            <w:r w:rsidRPr="0069562D">
                              <w:rPr>
                                <w:rFonts w:ascii="Avenir Light" w:hAnsi="Avenir Light" w:cs="Helvetica Neue"/>
                                <w:color w:val="000000"/>
                                <w:sz w:val="20"/>
                                <w:szCs w:val="20"/>
                                <w:lang w:val="da-DK" w:eastAsia="da-DK"/>
                              </w:rPr>
                              <w:t xml:space="preserve">Normalt lever Emma et farveløst og måske lidt ensomt liv, men i løbet af de næste 24 vinterlige decemberdage møder hun en lang række fremmede, som alle, på forskellig vis, har brug for en god gerning. </w:t>
                            </w:r>
                          </w:p>
                          <w:p w14:paraId="71D85C1F" w14:textId="77777777" w:rsidR="00A34D0F" w:rsidRPr="0069562D" w:rsidRDefault="00A34D0F" w:rsidP="00A34D0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venir Light" w:hAnsi="Avenir Light" w:cs="Helvetica Neue"/>
                                <w:color w:val="000000"/>
                                <w:sz w:val="20"/>
                                <w:szCs w:val="20"/>
                                <w:lang w:val="da-DK" w:eastAsia="da-DK"/>
                              </w:rPr>
                            </w:pPr>
                            <w:r w:rsidRPr="0069562D">
                              <w:rPr>
                                <w:rFonts w:ascii="Avenir Light" w:hAnsi="Avenir Light" w:cs="Helvetica Neue"/>
                                <w:color w:val="000000"/>
                                <w:sz w:val="20"/>
                                <w:szCs w:val="20"/>
                                <w:lang w:val="da-DK" w:eastAsia="da-DK"/>
                              </w:rPr>
                              <w:t xml:space="preserve">Langsomt samler en lille aparte gruppe sig omkring Emma og butikken, og næsten umærkeligt begynder tilværelsen at forandre sig. </w:t>
                            </w:r>
                          </w:p>
                          <w:p w14:paraId="2C18F129" w14:textId="0E4A9EDB" w:rsidR="00013717" w:rsidRDefault="00A34D0F" w:rsidP="00A34D0F">
                            <w:pPr>
                              <w:pStyle w:val="Standard"/>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s>
                              <w:jc w:val="both"/>
                              <w:rPr>
                                <w:rFonts w:ascii="Avenir Light" w:hAnsi="Avenir Light" w:cs="Helvetica Neue"/>
                                <w:sz w:val="20"/>
                                <w:szCs w:val="20"/>
                              </w:rPr>
                            </w:pPr>
                            <w:r w:rsidRPr="0069562D">
                              <w:rPr>
                                <w:rFonts w:ascii="Avenir Light" w:hAnsi="Avenir Light" w:cs="Helvetica Neue"/>
                                <w:sz w:val="20"/>
                                <w:szCs w:val="20"/>
                              </w:rPr>
                              <w:t>Men mørket bor stadig i hende, og er hendes gode gerninger nok til at jage det på flugt? Og hvordan ser hendes liv ud, når hun vågner op juleaftens-dag?</w:t>
                            </w:r>
                          </w:p>
                          <w:p w14:paraId="5FBCE470" w14:textId="6C949552" w:rsidR="0069562D" w:rsidRDefault="0069562D" w:rsidP="00A34D0F">
                            <w:pPr>
                              <w:pStyle w:val="Standard"/>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s>
                              <w:jc w:val="both"/>
                              <w:rPr>
                                <w:rFonts w:ascii="Avenir Light" w:hAnsi="Avenir Light" w:cs="Helvetica Neue"/>
                                <w:sz w:val="20"/>
                                <w:szCs w:val="20"/>
                              </w:rPr>
                            </w:pPr>
                          </w:p>
                          <w:p w14:paraId="1B315591" w14:textId="2EDEBC05" w:rsidR="0069562D" w:rsidRPr="00AF30CF" w:rsidRDefault="0069562D" w:rsidP="00A34D0F">
                            <w:pPr>
                              <w:pStyle w:val="Standard"/>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s>
                              <w:jc w:val="both"/>
                              <w:rPr>
                                <w:rStyle w:val="apple-converted-space"/>
                                <w:rFonts w:ascii="Avenir Light" w:hAnsi="Avenir Light"/>
                                <w:sz w:val="18"/>
                                <w:szCs w:val="18"/>
                                <w:u w:color="000000"/>
                                <w14:textOutline w14:w="12700" w14:cap="flat" w14:cmpd="sng" w14:algn="ctr">
                                  <w14:noFill/>
                                  <w14:prstDash w14:val="solid"/>
                                  <w14:miter w14:lim="400000"/>
                                </w14:textOutline>
                              </w:rPr>
                            </w:pPr>
                            <w:r>
                              <w:rPr>
                                <w:rFonts w:ascii="Avenir Light" w:hAnsi="Avenir Light" w:cs="Helvetica Neue"/>
                                <w:color w:val="800002"/>
                                <w:sz w:val="20"/>
                                <w:szCs w:val="20"/>
                              </w:rPr>
                              <w:t xml:space="preserve">Tags: </w:t>
                            </w:r>
                            <w:r w:rsidR="00AF30CF" w:rsidRPr="00AF30CF">
                              <w:rPr>
                                <w:rFonts w:ascii="Avenir Light" w:hAnsi="Avenir Light" w:cs="AppleSystemUIFont"/>
                                <w:sz w:val="18"/>
                                <w:szCs w:val="18"/>
                              </w:rPr>
                              <w:t>Kærlighed; Tab; Familie; Jul; Udvikling; Sorg; Sorgbehandling; Feelgood</w:t>
                            </w:r>
                          </w:p>
                          <w:p w14:paraId="61B24B08" w14:textId="7044753D" w:rsidR="00DA0520" w:rsidRPr="00DA0520" w:rsidRDefault="00DA0520" w:rsidP="00DA0520">
                            <w:pPr>
                              <w:pStyle w:val="Standard"/>
                              <w:tabs>
                                <w:tab w:val="left" w:pos="720"/>
                                <w:tab w:val="left" w:pos="1440"/>
                                <w:tab w:val="left" w:pos="2160"/>
                              </w:tabs>
                              <w:jc w:val="both"/>
                              <w:rPr>
                                <w:rFonts w:ascii="Trebuchet MS" w:hAnsi="Trebuchet MS"/>
                                <w:b/>
                                <w:bCs/>
                                <w:color w:val="941100"/>
                              </w:rPr>
                            </w:pPr>
                          </w:p>
                          <w:p w14:paraId="5341CF35" w14:textId="77777777" w:rsidR="00DA0520" w:rsidRPr="00DA0520" w:rsidRDefault="00DA0520" w:rsidP="00DA0520">
                            <w:pPr>
                              <w:pStyle w:val="Standard"/>
                              <w:tabs>
                                <w:tab w:val="left" w:pos="720"/>
                                <w:tab w:val="left" w:pos="1440"/>
                                <w:tab w:val="left" w:pos="2160"/>
                              </w:tabs>
                              <w:jc w:val="both"/>
                              <w:rPr>
                                <w:rFonts w:ascii="Trebuchet MS" w:hAnsi="Trebuchet MS"/>
                                <w:b/>
                                <w:bCs/>
                                <w:color w:val="941100"/>
                              </w:rPr>
                            </w:pPr>
                          </w:p>
                          <w:p w14:paraId="37213099" w14:textId="1CB258D6" w:rsidR="00A32A6F" w:rsidRPr="00DA0520" w:rsidRDefault="00A32A6F" w:rsidP="00A32A6F">
                            <w:pPr>
                              <w:pStyle w:val="Brdtekst"/>
                              <w:tabs>
                                <w:tab w:val="left" w:pos="720"/>
                                <w:tab w:val="left" w:pos="1440"/>
                                <w:tab w:val="left" w:pos="2160"/>
                              </w:tabs>
                              <w:jc w:val="both"/>
                              <w:rPr>
                                <w:rFonts w:ascii="Avenir Book" w:hAnsi="Avenir Book"/>
                                <w:sz w:val="20"/>
                                <w:szCs w:val="20"/>
                              </w:rPr>
                            </w:pPr>
                          </w:p>
                          <w:p w14:paraId="0F522EF5" w14:textId="77777777" w:rsidR="00A32A6F" w:rsidRPr="0005731D" w:rsidRDefault="00A32A6F" w:rsidP="00A32A6F">
                            <w:pPr>
                              <w:rPr>
                                <w:sz w:val="36"/>
                                <w:szCs w:val="36"/>
                                <w:lang w:val="da-DK"/>
                              </w:rPr>
                            </w:pPr>
                          </w:p>
                          <w:p w14:paraId="639C35E1" w14:textId="61036F6D" w:rsidR="00DA0520" w:rsidRDefault="00DA0520" w:rsidP="00DA0520">
                            <w:pPr>
                              <w:pStyle w:val="Standard"/>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s>
                              <w:ind w:left="720"/>
                            </w:pPr>
                          </w:p>
                        </w:tc>
                      </w:tr>
                      <w:tr w:rsidR="00013717" w:rsidRPr="0005731D" w14:paraId="3A7303F5" w14:textId="77777777">
                        <w:trPr>
                          <w:trHeight w:val="310"/>
                        </w:trPr>
                        <w:tc>
                          <w:tcPr>
                            <w:tcW w:w="3452" w:type="dxa"/>
                            <w:tcBorders>
                              <w:top w:val="nil"/>
                              <w:left w:val="nil"/>
                              <w:bottom w:val="nil"/>
                              <w:right w:val="nil"/>
                            </w:tcBorders>
                            <w:shd w:val="clear" w:color="auto" w:fill="auto"/>
                            <w:tcMar>
                              <w:top w:w="80" w:type="dxa"/>
                              <w:left w:w="80" w:type="dxa"/>
                              <w:bottom w:w="80" w:type="dxa"/>
                              <w:right w:w="80" w:type="dxa"/>
                            </w:tcMar>
                          </w:tcPr>
                          <w:p w14:paraId="7AC16DC2" w14:textId="77777777" w:rsidR="00013717" w:rsidRPr="0005731D" w:rsidRDefault="00013717">
                            <w:pPr>
                              <w:rPr>
                                <w:lang w:val="da-DK"/>
                              </w:rPr>
                            </w:pPr>
                          </w:p>
                        </w:tc>
                        <w:tc>
                          <w:tcPr>
                            <w:tcW w:w="6997" w:type="dxa"/>
                            <w:tcBorders>
                              <w:top w:val="nil"/>
                              <w:left w:val="nil"/>
                              <w:bottom w:val="nil"/>
                              <w:right w:val="nil"/>
                            </w:tcBorders>
                            <w:shd w:val="clear" w:color="auto" w:fill="auto"/>
                            <w:tcMar>
                              <w:top w:w="80" w:type="dxa"/>
                              <w:left w:w="80" w:type="dxa"/>
                              <w:bottom w:w="80" w:type="dxa"/>
                              <w:right w:w="80" w:type="dxa"/>
                            </w:tcMar>
                          </w:tcPr>
                          <w:p w14:paraId="699CABAD" w14:textId="77777777" w:rsidR="00013717" w:rsidRPr="0005731D" w:rsidRDefault="00013717">
                            <w:pPr>
                              <w:rPr>
                                <w:lang w:val="da-DK"/>
                              </w:rPr>
                            </w:pPr>
                          </w:p>
                        </w:tc>
                      </w:tr>
                    </w:tbl>
                    <w:p w14:paraId="696BAE5C" w14:textId="77777777" w:rsidR="00AF0FC2" w:rsidRPr="0005731D" w:rsidRDefault="00AF0FC2">
                      <w:pPr>
                        <w:rPr>
                          <w:lang w:val="da-DK"/>
                        </w:rPr>
                      </w:pPr>
                    </w:p>
                  </w:txbxContent>
                </v:textbox>
                <w10:wrap anchorx="page"/>
              </v:rect>
            </w:pict>
          </mc:Fallback>
        </mc:AlternateContent>
      </w:r>
      <w:r w:rsidR="00760587">
        <w:rPr>
          <w:noProof/>
          <w14:textOutline w14:w="0" w14:cap="rnd" w14:cmpd="sng" w14:algn="ctr">
            <w14:noFill/>
            <w14:prstDash w14:val="solid"/>
            <w14:bevel/>
          </w14:textOutline>
        </w:rPr>
        <mc:AlternateContent>
          <mc:Choice Requires="wps">
            <w:drawing>
              <wp:anchor distT="0" distB="0" distL="114300" distR="114300" simplePos="0" relativeHeight="251661312" behindDoc="0" locked="0" layoutInCell="1" allowOverlap="1" wp14:anchorId="47A7AE62" wp14:editId="5797B574">
                <wp:simplePos x="0" y="0"/>
                <wp:positionH relativeFrom="column">
                  <wp:posOffset>4226560</wp:posOffset>
                </wp:positionH>
                <wp:positionV relativeFrom="paragraph">
                  <wp:posOffset>4998085</wp:posOffset>
                </wp:positionV>
                <wp:extent cx="2286000" cy="2489200"/>
                <wp:effectExtent l="0" t="0" r="0" b="0"/>
                <wp:wrapNone/>
                <wp:docPr id="34" name="Tekstfelt 34"/>
                <wp:cNvGraphicFramePr/>
                <a:graphic xmlns:a="http://schemas.openxmlformats.org/drawingml/2006/main">
                  <a:graphicData uri="http://schemas.microsoft.com/office/word/2010/wordprocessingShape">
                    <wps:wsp>
                      <wps:cNvSpPr txBox="1"/>
                      <wps:spPr>
                        <a:xfrm>
                          <a:off x="0" y="0"/>
                          <a:ext cx="2286000" cy="2489200"/>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68339F02" w14:textId="49A0E457" w:rsidR="00760587" w:rsidRDefault="00760587">
                            <w:r>
                              <w:rPr>
                                <w:noProof/>
                              </w:rPr>
                              <w:drawing>
                                <wp:inline distT="0" distB="0" distL="0" distR="0" wp14:anchorId="50368800" wp14:editId="4222832C">
                                  <wp:extent cx="2115557" cy="2115557"/>
                                  <wp:effectExtent l="0" t="0" r="5715" b="5715"/>
                                  <wp:docPr id="40" name="Billed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Billede 40"/>
                                          <pic:cNvPicPr/>
                                        </pic:nvPicPr>
                                        <pic:blipFill>
                                          <a:blip r:embed="rId7">
                                            <a:extLst>
                                              <a:ext uri="{28A0092B-C50C-407E-A947-70E740481C1C}">
                                                <a14:useLocalDpi xmlns:a14="http://schemas.microsoft.com/office/drawing/2010/main" val="0"/>
                                              </a:ext>
                                            </a:extLst>
                                          </a:blip>
                                          <a:stretch>
                                            <a:fillRect/>
                                          </a:stretch>
                                        </pic:blipFill>
                                        <pic:spPr>
                                          <a:xfrm>
                                            <a:off x="0" y="0"/>
                                            <a:ext cx="2115557" cy="2115557"/>
                                          </a:xfrm>
                                          <a:prstGeom prst="rect">
                                            <a:avLst/>
                                          </a:prstGeom>
                                        </pic:spPr>
                                      </pic:pic>
                                    </a:graphicData>
                                  </a:graphic>
                                </wp:inline>
                              </w:drawing>
                            </w: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A7AE62" id="Tekstfelt 34" o:spid="_x0000_s1028" type="#_x0000_t202" style="position:absolute;left:0;text-align:left;margin-left:332.8pt;margin-top:393.55pt;width:180pt;height:19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" filled="f" stroked="f" strokeweight="1pt">
                <v:stroke miterlimit="4"/>
                <v:textbox inset="1.27mm,1.27mm,1.27mm,1.27mm">
                  <w:txbxContent>
                    <w:p w14:paraId="68339F02" w14:textId="49A0E457" w:rsidR="00760587" w:rsidRDefault="00760587">
                      <w:r>
                        <w:rPr>
                          <w:noProof/>
                        </w:rPr>
                        <w:drawing>
                          <wp:inline distT="0" distB="0" distL="0" distR="0" wp14:anchorId="50368800" wp14:editId="4222832C">
                            <wp:extent cx="2115557" cy="2115557"/>
                            <wp:effectExtent l="0" t="0" r="5715" b="5715"/>
                            <wp:docPr id="40" name="Billed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Billede 40"/>
                                    <pic:cNvPicPr/>
                                  </pic:nvPicPr>
                                  <pic:blipFill>
                                    <a:blip r:embed="rId7">
                                      <a:extLst>
                                        <a:ext uri="{28A0092B-C50C-407E-A947-70E740481C1C}">
                                          <a14:useLocalDpi xmlns:a14="http://schemas.microsoft.com/office/drawing/2010/main" val="0"/>
                                        </a:ext>
                                      </a:extLst>
                                    </a:blip>
                                    <a:stretch>
                                      <a:fillRect/>
                                    </a:stretch>
                                  </pic:blipFill>
                                  <pic:spPr>
                                    <a:xfrm>
                                      <a:off x="0" y="0"/>
                                      <a:ext cx="2115557" cy="2115557"/>
                                    </a:xfrm>
                                    <a:prstGeom prst="rect">
                                      <a:avLst/>
                                    </a:prstGeom>
                                  </pic:spPr>
                                </pic:pic>
                              </a:graphicData>
                            </a:graphic>
                          </wp:inline>
                        </w:drawing>
                      </w:r>
                    </w:p>
                  </w:txbxContent>
                </v:textbox>
              </v:shape>
            </w:pict>
          </mc:Fallback>
        </mc:AlternateContent>
      </w:r>
    </w:p>
    <w:sectPr w:rsidR="00013717">
      <w:headerReference w:type="even" r:id="rId8"/>
      <w:headerReference w:type="default" r:id="rId9"/>
      <w:footerReference w:type="even" r:id="rId10"/>
      <w:footerReference w:type="default" r:id="rId11"/>
      <w:headerReference w:type="first" r:id="rId12"/>
      <w:footerReference w:type="first" r:id="rId13"/>
      <w:pgSz w:w="11900" w:h="16840"/>
      <w:pgMar w:top="720" w:right="720" w:bottom="720" w:left="7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39023" w14:textId="77777777" w:rsidR="0083596E" w:rsidRDefault="0083596E">
      <w:r>
        <w:separator/>
      </w:r>
    </w:p>
  </w:endnote>
  <w:endnote w:type="continuationSeparator" w:id="0">
    <w:p w14:paraId="54CC0FDF" w14:textId="77777777" w:rsidR="0083596E" w:rsidRDefault="00835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venir Light">
    <w:panose1 w:val="020B0402020203020204"/>
    <w:charset w:val="4D"/>
    <w:family w:val="swiss"/>
    <w:pitch w:val="variable"/>
    <w:sig w:usb0="800000AF" w:usb1="5000204A" w:usb2="00000000" w:usb3="00000000" w:csb0="0000009B" w:csb1="00000000"/>
  </w:font>
  <w:font w:name="Helvetica Neue">
    <w:panose1 w:val="02000503000000020004"/>
    <w:charset w:val="00"/>
    <w:family w:val="auto"/>
    <w:pitch w:val="variable"/>
    <w:sig w:usb0="E50002FF" w:usb1="500079DB" w:usb2="00000010" w:usb3="00000000" w:csb0="00000001" w:csb1="00000000"/>
  </w:font>
  <w:font w:name="Avenir Book">
    <w:panose1 w:val="02000503020000020003"/>
    <w:charset w:val="00"/>
    <w:family w:val="auto"/>
    <w:pitch w:val="variable"/>
    <w:sig w:usb0="800000AF" w:usb1="5000204A" w:usb2="00000000" w:usb3="00000000" w:csb0="0000009B" w:csb1="00000000"/>
  </w:font>
  <w:font w:name="AppleSystemUIFont">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C632B" w14:textId="77777777" w:rsidR="0005731D" w:rsidRDefault="0005731D">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7BC5E" w14:textId="3098F067" w:rsidR="00013717" w:rsidRDefault="00120079">
    <w:pPr>
      <w:pStyle w:val="Sidefod"/>
      <w:jc w:val="center"/>
    </w:pPr>
    <w:r>
      <w:rPr>
        <w:rStyle w:val="apple-converted-space"/>
        <w:rFonts w:ascii="Calibri" w:eastAsia="Calibri" w:hAnsi="Calibri" w:cs="Calibri"/>
        <w:sz w:val="16"/>
        <w:szCs w:val="16"/>
      </w:rPr>
      <w:t>Palatium Books</w:t>
    </w:r>
    <w:r>
      <w:rPr>
        <w:rStyle w:val="apple-converted-space"/>
        <w:rFonts w:ascii="Trebuchet MS" w:hAnsi="Trebuchet MS"/>
        <w:sz w:val="16"/>
        <w:szCs w:val="16"/>
      </w:rPr>
      <w:t xml:space="preserve">     I      </w:t>
    </w:r>
    <w:r w:rsidR="00760587">
      <w:rPr>
        <w:rStyle w:val="apple-converted-space"/>
        <w:rFonts w:ascii="Trebuchet MS" w:hAnsi="Trebuchet MS"/>
        <w:sz w:val="16"/>
        <w:szCs w:val="16"/>
      </w:rPr>
      <w:t xml:space="preserve">Nybrogade 12      </w:t>
    </w:r>
    <w:r>
      <w:rPr>
        <w:rStyle w:val="apple-converted-space"/>
        <w:rFonts w:ascii="Trebuchet MS" w:hAnsi="Trebuchet MS"/>
        <w:sz w:val="16"/>
        <w:szCs w:val="16"/>
      </w:rPr>
      <w:t xml:space="preserve"> I      </w:t>
    </w:r>
    <w:r w:rsidR="00760587">
      <w:rPr>
        <w:rStyle w:val="apple-converted-space"/>
        <w:rFonts w:ascii="Trebuchet MS" w:hAnsi="Trebuchet MS"/>
        <w:sz w:val="16"/>
        <w:szCs w:val="16"/>
      </w:rPr>
      <w:t>1203</w:t>
    </w:r>
    <w:r>
      <w:rPr>
        <w:rStyle w:val="apple-converted-space"/>
        <w:rFonts w:ascii="Trebuchet MS" w:hAnsi="Trebuchet MS"/>
        <w:sz w:val="16"/>
        <w:szCs w:val="16"/>
      </w:rPr>
      <w:t xml:space="preserve"> København</w:t>
    </w:r>
    <w:r w:rsidR="00760587">
      <w:rPr>
        <w:rStyle w:val="apple-converted-space"/>
        <w:rFonts w:ascii="Trebuchet MS" w:hAnsi="Trebuchet MS"/>
        <w:sz w:val="16"/>
        <w:szCs w:val="16"/>
      </w:rPr>
      <w:t xml:space="preserve"> K</w:t>
    </w:r>
    <w:r>
      <w:rPr>
        <w:rStyle w:val="apple-converted-space"/>
        <w:rFonts w:ascii="Trebuchet MS" w:hAnsi="Trebuchet MS"/>
        <w:sz w:val="16"/>
        <w:szCs w:val="16"/>
      </w:rPr>
      <w:t xml:space="preserve">     I      </w:t>
    </w:r>
    <w:hyperlink r:id="rId1" w:history="1">
      <w:r>
        <w:rPr>
          <w:rStyle w:val="Hyperlink0"/>
        </w:rPr>
        <w:t>www.palatium.dk</w:t>
      </w:r>
    </w:hyperlink>
    <w:r>
      <w:rPr>
        <w:rStyle w:val="apple-converted-space"/>
        <w:rFonts w:ascii="Trebuchet MS" w:hAnsi="Trebuchet MS"/>
        <w:sz w:val="16"/>
        <w:szCs w:val="16"/>
      </w:rPr>
      <w:t xml:space="preserve">   I </w:t>
    </w:r>
    <w:r w:rsidR="0005731D">
      <w:rPr>
        <w:rStyle w:val="apple-converted-space"/>
        <w:rFonts w:ascii="Trebuchet MS" w:hAnsi="Trebuchet MS"/>
        <w:sz w:val="16"/>
        <w:szCs w:val="16"/>
      </w:rPr>
      <w:t xml:space="preserve"> cvr 2750 3993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28690" w14:textId="77777777" w:rsidR="0005731D" w:rsidRDefault="0005731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46DDB" w14:textId="77777777" w:rsidR="0083596E" w:rsidRDefault="0083596E">
      <w:r>
        <w:separator/>
      </w:r>
    </w:p>
  </w:footnote>
  <w:footnote w:type="continuationSeparator" w:id="0">
    <w:p w14:paraId="540D8410" w14:textId="77777777" w:rsidR="0083596E" w:rsidRDefault="008359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FD3C1" w14:textId="77777777" w:rsidR="0005731D" w:rsidRDefault="0005731D">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00559" w14:textId="77777777" w:rsidR="00013717" w:rsidRDefault="00120079">
    <w:pPr>
      <w:pStyle w:val="Brdtekst"/>
      <w:jc w:val="right"/>
    </w:pPr>
    <w:r>
      <w:rPr>
        <w:noProof/>
      </w:rPr>
      <w:drawing>
        <wp:inline distT="0" distB="0" distL="0" distR="0" wp14:anchorId="7F3B1147" wp14:editId="1812D126">
          <wp:extent cx="6641973" cy="1405033"/>
          <wp:effectExtent l="0" t="0" r="0" b="0"/>
          <wp:docPr id="3" name="officeArt object" descr="Billede"/>
          <wp:cNvGraphicFramePr/>
          <a:graphic xmlns:a="http://schemas.openxmlformats.org/drawingml/2006/main">
            <a:graphicData uri="http://schemas.openxmlformats.org/drawingml/2006/picture">
              <pic:pic xmlns:pic="http://schemas.openxmlformats.org/drawingml/2006/picture">
                <pic:nvPicPr>
                  <pic:cNvPr id="1073741825" name="Billede" descr="Billede"/>
                  <pic:cNvPicPr>
                    <a:picLocks noChangeAspect="1"/>
                  </pic:cNvPicPr>
                </pic:nvPicPr>
                <pic:blipFill>
                  <a:blip r:embed="rId1"/>
                  <a:stretch>
                    <a:fillRect/>
                  </a:stretch>
                </pic:blipFill>
                <pic:spPr>
                  <a:xfrm>
                    <a:off x="0" y="0"/>
                    <a:ext cx="6641973" cy="1405033"/>
                  </a:xfrm>
                  <a:prstGeom prst="rect">
                    <a:avLst/>
                  </a:prstGeom>
                  <a:ln w="12700" cap="flat">
                    <a:noFill/>
                    <a:miter lim="400000"/>
                  </a:ln>
                  <a:effectLst/>
                </pic:spPr>
              </pic:pic>
            </a:graphicData>
          </a:graphic>
        </wp:inline>
      </w:drawing>
    </w:r>
    <w:r>
      <w:tab/>
    </w:r>
    <w:r>
      <w:tab/>
      <w:t xml:space="preserve">                       </w:t>
    </w:r>
    <w:r>
      <w:rPr>
        <w:rStyle w:val="apple-converted-space"/>
        <w:rFonts w:ascii="Calibri" w:eastAsia="Calibri" w:hAnsi="Calibri" w:cs="Calibri"/>
        <w:color w:val="C00000"/>
        <w:sz w:val="20"/>
        <w:szCs w:val="20"/>
        <w:u w:color="C0000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BB294" w14:textId="77777777" w:rsidR="0005731D" w:rsidRDefault="0005731D">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isplayBackgroundShape/>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717"/>
    <w:rsid w:val="00013717"/>
    <w:rsid w:val="00017E2F"/>
    <w:rsid w:val="0004040A"/>
    <w:rsid w:val="0005731D"/>
    <w:rsid w:val="00120079"/>
    <w:rsid w:val="001D29F0"/>
    <w:rsid w:val="00335E0F"/>
    <w:rsid w:val="003C2FDC"/>
    <w:rsid w:val="003E4964"/>
    <w:rsid w:val="00446B65"/>
    <w:rsid w:val="0045061B"/>
    <w:rsid w:val="00463C76"/>
    <w:rsid w:val="0069562D"/>
    <w:rsid w:val="00760587"/>
    <w:rsid w:val="0083596E"/>
    <w:rsid w:val="00857E93"/>
    <w:rsid w:val="00A32A6F"/>
    <w:rsid w:val="00A34D0F"/>
    <w:rsid w:val="00AF0FC2"/>
    <w:rsid w:val="00AF30CF"/>
    <w:rsid w:val="00B77C48"/>
    <w:rsid w:val="00DA0520"/>
    <w:rsid w:val="00EB1FC1"/>
    <w:rsid w:val="00F929BF"/>
    <w:rsid w:val="00FC639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6D97B"/>
  <w15:docId w15:val="{A6061D0D-434F-534C-ADDD-2EBF3863C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a-DK" w:eastAsia="da-D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Brdtekst">
    <w:name w:val="Body Text"/>
    <w:link w:val="BrdtekstTegn"/>
    <w:rPr>
      <w:rFonts w:ascii="Cambria" w:eastAsia="Cambria" w:hAnsi="Cambria" w:cs="Cambria"/>
      <w:color w:val="000000"/>
      <w:sz w:val="24"/>
      <w:szCs w:val="24"/>
      <w:u w:color="000000"/>
      <w14:textOutline w14:w="0" w14:cap="flat" w14:cmpd="sng" w14:algn="ctr">
        <w14:noFill/>
        <w14:prstDash w14:val="solid"/>
        <w14:bevel/>
      </w14:textOutline>
    </w:rPr>
  </w:style>
  <w:style w:type="character" w:customStyle="1" w:styleId="apple-converted-space">
    <w:name w:val="apple-converted-space"/>
  </w:style>
  <w:style w:type="paragraph" w:styleId="Sidefod">
    <w:name w:val="footer"/>
    <w:pPr>
      <w:tabs>
        <w:tab w:val="center" w:pos="4320"/>
        <w:tab w:val="right" w:pos="8640"/>
      </w:tabs>
    </w:pPr>
    <w:rPr>
      <w:rFonts w:ascii="Cambria" w:eastAsia="Cambria" w:hAnsi="Cambria" w:cs="Cambria"/>
      <w:color w:val="000000"/>
      <w:sz w:val="24"/>
      <w:szCs w:val="24"/>
      <w:u w:color="000000"/>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Trebuchet MS" w:eastAsia="Trebuchet MS" w:hAnsi="Trebuchet MS" w:cs="Trebuchet MS"/>
      <w:outline w:val="0"/>
      <w:color w:val="000000"/>
      <w:sz w:val="16"/>
      <w:szCs w:val="16"/>
      <w:u w:val="none" w:color="0000FF"/>
    </w:rPr>
  </w:style>
  <w:style w:type="paragraph" w:styleId="Billedtekst">
    <w:name w:val="caption"/>
    <w:pPr>
      <w:suppressAutoHyphens/>
      <w:outlineLvl w:val="0"/>
    </w:pPr>
    <w:rPr>
      <w:rFonts w:ascii="Calibri" w:eastAsia="Calibri" w:hAnsi="Calibri" w:cs="Calibri"/>
      <w:color w:val="000000"/>
      <w:sz w:val="36"/>
      <w:szCs w:val="36"/>
      <w14:textOutline w14:w="0" w14:cap="flat" w14:cmpd="sng" w14:algn="ctr">
        <w14:noFill/>
        <w14:prstDash w14:val="solid"/>
        <w14:bevel/>
      </w14:textOutline>
    </w:rPr>
  </w:style>
  <w:style w:type="character" w:customStyle="1" w:styleId="Hyperlink1">
    <w:name w:val="Hyperlink.1"/>
    <w:basedOn w:val="Link"/>
    <w:rPr>
      <w:outline w:val="0"/>
      <w:color w:val="000000"/>
      <w:sz w:val="18"/>
      <w:szCs w:val="18"/>
      <w:u w:val="none" w:color="0000FF"/>
    </w:rPr>
  </w:style>
  <w:style w:type="paragraph" w:customStyle="1" w:styleId="Standard">
    <w:name w:val="Standard"/>
    <w:rPr>
      <w:rFonts w:ascii="Helvetica" w:hAnsi="Helvetica" w:cs="Arial Unicode MS"/>
      <w:color w:val="000000"/>
      <w:sz w:val="22"/>
      <w:szCs w:val="22"/>
      <w14:textOutline w14:w="0" w14:cap="flat" w14:cmpd="sng" w14:algn="ctr">
        <w14:noFill/>
        <w14:prstDash w14:val="solid"/>
        <w14:bevel/>
      </w14:textOutline>
    </w:rPr>
  </w:style>
  <w:style w:type="paragraph" w:styleId="Sidehoved">
    <w:name w:val="header"/>
    <w:basedOn w:val="Normal"/>
    <w:link w:val="SidehovedTegn"/>
    <w:uiPriority w:val="99"/>
    <w:unhideWhenUsed/>
    <w:rsid w:val="003C2FDC"/>
    <w:pPr>
      <w:tabs>
        <w:tab w:val="center" w:pos="4819"/>
        <w:tab w:val="right" w:pos="9638"/>
      </w:tabs>
    </w:pPr>
  </w:style>
  <w:style w:type="character" w:customStyle="1" w:styleId="SidehovedTegn">
    <w:name w:val="Sidehoved Tegn"/>
    <w:basedOn w:val="Standardskrifttypeiafsnit"/>
    <w:link w:val="Sidehoved"/>
    <w:uiPriority w:val="99"/>
    <w:rsid w:val="003C2FDC"/>
    <w:rPr>
      <w:sz w:val="24"/>
      <w:szCs w:val="24"/>
      <w:lang w:val="en-US" w:eastAsia="en-US"/>
    </w:rPr>
  </w:style>
  <w:style w:type="character" w:customStyle="1" w:styleId="BrdtekstTegn">
    <w:name w:val="Brødtekst Tegn"/>
    <w:basedOn w:val="Standardskrifttypeiafsnit"/>
    <w:link w:val="Brdtekst"/>
    <w:rsid w:val="00A32A6F"/>
    <w:rPr>
      <w:rFonts w:ascii="Cambria" w:eastAsia="Cambria" w:hAnsi="Cambria" w:cs="Cambria"/>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9094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palatium.d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Kontortema">
  <a:themeElements>
    <a:clrScheme name="Kontort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Kontortema">
      <a:majorFont>
        <a:latin typeface="Helvetica"/>
        <a:ea typeface="Helvetica"/>
        <a:cs typeface="Helvetica"/>
      </a:majorFont>
      <a:minorFont>
        <a:latin typeface="Helvetica"/>
        <a:ea typeface="Helvetica"/>
        <a:cs typeface="Helvetica"/>
      </a:minorFont>
    </a:fontScheme>
    <a:fmtScheme name="Kontor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0</Words>
  <Characters>3</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Claus Lund Rosenkilde</cp:lastModifiedBy>
  <cp:revision>13</cp:revision>
  <dcterms:created xsi:type="dcterms:W3CDTF">2021-10-20T09:56:00Z</dcterms:created>
  <dcterms:modified xsi:type="dcterms:W3CDTF">2021-11-18T15:34:00Z</dcterms:modified>
</cp:coreProperties>
</file>